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1072E" w14:textId="5AE7F9AB" w:rsidR="00944D89" w:rsidRPr="004F4A77" w:rsidRDefault="004F4A77" w:rsidP="005D0E08">
      <w:pPr>
        <w:spacing w:after="0"/>
        <w:jc w:val="center"/>
        <w:rPr>
          <w:rFonts w:ascii="Noto Serif Light" w:hAnsi="Noto Serif Light" w:cs="Noto Serif Light"/>
          <w:b/>
          <w:color w:val="FFFFFF" w:themeColor="background1"/>
          <w:sz w:val="28"/>
        </w:rPr>
      </w:pPr>
      <w:r w:rsidRPr="004F4A77">
        <w:rPr>
          <w:rFonts w:ascii="Noto Serif Light" w:hAnsi="Noto Serif Light" w:cs="Noto Serif Light"/>
          <w:noProof/>
          <w:color w:val="FFFFFF" w:themeColor="background1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5DF399A" wp14:editId="7F030A84">
                <wp:simplePos x="0" y="0"/>
                <wp:positionH relativeFrom="margin">
                  <wp:align>left</wp:align>
                </wp:positionH>
                <wp:positionV relativeFrom="paragraph">
                  <wp:posOffset>-139645</wp:posOffset>
                </wp:positionV>
                <wp:extent cx="5915771" cy="715618"/>
                <wp:effectExtent l="0" t="0" r="8890" b="889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771" cy="715618"/>
                        </a:xfrm>
                        <a:prstGeom prst="rect">
                          <a:avLst/>
                        </a:prstGeom>
                        <a:solidFill>
                          <a:srgbClr val="00AA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87C2E" id="Obdélník 2" o:spid="_x0000_s1026" style="position:absolute;margin-left:0;margin-top:-11pt;width:465.8pt;height:56.3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" fillcolor="#00aab4" stroked="f" strokeweight="1pt">
                <w10:wrap anchorx="margin"/>
              </v:rect>
            </w:pict>
          </mc:Fallback>
        </mc:AlternateContent>
      </w:r>
      <w:r w:rsidR="009C6DA1" w:rsidRPr="004F4A77">
        <w:rPr>
          <w:rFonts w:ascii="Noto Serif Light" w:hAnsi="Noto Serif Light" w:cs="Noto Serif Light"/>
          <w:b/>
          <w:color w:val="FFFFFF" w:themeColor="background1"/>
          <w:sz w:val="28"/>
        </w:rPr>
        <w:t>RECENZNÍ POSUDEK</w:t>
      </w:r>
    </w:p>
    <w:p w14:paraId="545D5D08" w14:textId="7B777C2B" w:rsidR="009C6DA1" w:rsidRPr="00B5501D" w:rsidRDefault="004F4A77" w:rsidP="004F4A77">
      <w:pPr>
        <w:tabs>
          <w:tab w:val="center" w:pos="4677"/>
          <w:tab w:val="right" w:pos="9354"/>
        </w:tabs>
        <w:rPr>
          <w:rFonts w:ascii="Noto Serif" w:hAnsi="Noto Serif" w:cs="Noto Serif"/>
          <w:b/>
          <w:sz w:val="28"/>
        </w:rPr>
      </w:pPr>
      <w:r w:rsidRPr="004F4A77">
        <w:rPr>
          <w:rFonts w:ascii="Noto Serif" w:hAnsi="Noto Serif" w:cs="Noto Serif"/>
          <w:b/>
          <w:color w:val="FFFFFF" w:themeColor="background1"/>
          <w:sz w:val="28"/>
        </w:rPr>
        <w:tab/>
        <w:t>Pro časopis Lifelong Learning – celoživotní vzdělávání</w:t>
      </w:r>
      <w:r>
        <w:rPr>
          <w:rFonts w:ascii="Noto Serif" w:hAnsi="Noto Serif" w:cs="Noto Serif"/>
          <w:b/>
          <w:sz w:val="28"/>
        </w:rPr>
        <w:tab/>
      </w:r>
    </w:p>
    <w:p w14:paraId="1CC6D659" w14:textId="15A47F78" w:rsidR="009C6DA1" w:rsidRDefault="009C6DA1">
      <w:pPr>
        <w:rPr>
          <w:rFonts w:ascii="Noto Serif Light" w:hAnsi="Noto Serif Light" w:cs="Noto Serif Light"/>
        </w:rPr>
      </w:pPr>
    </w:p>
    <w:p w14:paraId="1319D107" w14:textId="2087C159" w:rsidR="009C6DA1" w:rsidRDefault="005D0E08" w:rsidP="009C6DA1">
      <w:pPr>
        <w:spacing w:after="0"/>
        <w:rPr>
          <w:rFonts w:ascii="Noto Serif Light" w:hAnsi="Noto Serif Light" w:cs="Noto Serif Light"/>
        </w:rPr>
      </w:pPr>
      <w:r>
        <w:rPr>
          <w:rFonts w:ascii="Noto Serif Light" w:hAnsi="Noto Serif Light" w:cs="Noto Serif Light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3EEBD02" wp14:editId="742B97D3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1508125" cy="888570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88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DA1">
        <w:rPr>
          <w:rFonts w:ascii="Noto Serif Light" w:hAnsi="Noto Serif Light" w:cs="Noto Serif Light"/>
        </w:rPr>
        <w:t>Institut celoživotního vzdělávání</w:t>
      </w:r>
    </w:p>
    <w:p w14:paraId="6074B1F6" w14:textId="4C1E74D1" w:rsidR="009C6DA1" w:rsidRDefault="009C6DA1" w:rsidP="009C6DA1">
      <w:pPr>
        <w:spacing w:after="0"/>
        <w:rPr>
          <w:rFonts w:ascii="Noto Serif Light" w:hAnsi="Noto Serif Light" w:cs="Noto Serif Light"/>
        </w:rPr>
      </w:pPr>
      <w:r>
        <w:rPr>
          <w:rFonts w:ascii="Noto Serif Light" w:hAnsi="Noto Serif Light" w:cs="Noto Serif Light"/>
        </w:rPr>
        <w:t>Mendelova univerzita v Brně</w:t>
      </w:r>
    </w:p>
    <w:p w14:paraId="77DC21F3" w14:textId="77777777" w:rsidR="009C6DA1" w:rsidRDefault="009C6DA1" w:rsidP="009C6DA1">
      <w:pPr>
        <w:spacing w:after="0"/>
        <w:rPr>
          <w:rFonts w:ascii="Noto Serif Light" w:hAnsi="Noto Serif Light" w:cs="Noto Serif Light"/>
        </w:rPr>
      </w:pPr>
      <w:r>
        <w:rPr>
          <w:rFonts w:ascii="Noto Serif Light" w:hAnsi="Noto Serif Light" w:cs="Noto Serif Light"/>
        </w:rPr>
        <w:t>Zemědělská 5, 613 00 Brno</w:t>
      </w:r>
    </w:p>
    <w:p w14:paraId="530F6395" w14:textId="27D012AB" w:rsidR="009C6DA1" w:rsidRPr="001C005F" w:rsidRDefault="009C6DA1" w:rsidP="009C6DA1">
      <w:pPr>
        <w:spacing w:after="0"/>
        <w:rPr>
          <w:rFonts w:ascii="Noto Serif Light" w:hAnsi="Noto Serif Light" w:cs="Noto Serif Light"/>
        </w:rPr>
      </w:pPr>
      <w:r w:rsidRPr="001C005F">
        <w:rPr>
          <w:rFonts w:ascii="Noto Serif Light" w:hAnsi="Noto Serif Light" w:cs="Noto Serif Light"/>
        </w:rPr>
        <w:t xml:space="preserve">tel.: </w:t>
      </w:r>
      <w:r w:rsidR="001C005F">
        <w:rPr>
          <w:rFonts w:ascii="Noto Serif Light" w:hAnsi="Noto Serif Light" w:cs="Noto Serif Light"/>
        </w:rPr>
        <w:t>+420 545 135 220</w:t>
      </w:r>
    </w:p>
    <w:p w14:paraId="106C3229" w14:textId="42D60130" w:rsidR="009C6DA1" w:rsidRPr="001C005F" w:rsidRDefault="009C6DA1">
      <w:pPr>
        <w:rPr>
          <w:rFonts w:ascii="Noto Serif Light" w:hAnsi="Noto Serif Light" w:cs="Noto Serif Light"/>
        </w:rPr>
      </w:pPr>
      <w:r w:rsidRPr="001C005F">
        <w:rPr>
          <w:rFonts w:ascii="Noto Serif Light" w:hAnsi="Noto Serif Light" w:cs="Noto Serif Light"/>
        </w:rPr>
        <w:t>e-</w:t>
      </w:r>
      <w:r w:rsidR="00F93376" w:rsidRPr="001C005F">
        <w:rPr>
          <w:rFonts w:ascii="Noto Serif Light" w:hAnsi="Noto Serif Light" w:cs="Noto Serif Light"/>
        </w:rPr>
        <w:t xml:space="preserve">mail: </w:t>
      </w:r>
      <w:hyperlink r:id="rId8" w:tgtFrame="_blank" w:tooltip="mailto:hlado@mendelu.cz" w:history="1">
        <w:r w:rsidR="001C005F" w:rsidRPr="001C005F">
          <w:rPr>
            <w:rStyle w:val="Hypertextovodkaz"/>
            <w:rFonts w:ascii="Noto Serif Light" w:hAnsi="Noto Serif Light" w:cs="Noto Serif Light"/>
            <w:color w:val="auto"/>
            <w:u w:val="none"/>
          </w:rPr>
          <w:t>lifelonglearning@mendelu.cz</w:t>
        </w:r>
      </w:hyperlink>
    </w:p>
    <w:p w14:paraId="21CCF902" w14:textId="41DCA312" w:rsidR="009C6DA1" w:rsidRDefault="009C6DA1">
      <w:pPr>
        <w:rPr>
          <w:rFonts w:ascii="Noto Serif Light" w:hAnsi="Noto Serif Light" w:cs="Noto Serif Light"/>
        </w:rPr>
      </w:pPr>
    </w:p>
    <w:p w14:paraId="57875C57" w14:textId="765CA30C" w:rsidR="00F93376" w:rsidRDefault="00F93376">
      <w:pPr>
        <w:rPr>
          <w:rFonts w:ascii="Noto Serif Light" w:hAnsi="Noto Serif Light" w:cs="Noto Serif Light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E26040" w14:paraId="020AD823" w14:textId="77777777" w:rsidTr="005D0E08">
        <w:trPr>
          <w:trHeight w:val="397"/>
          <w:jc w:val="center"/>
        </w:trPr>
        <w:tc>
          <w:tcPr>
            <w:tcW w:w="9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AAB4"/>
            <w:vAlign w:val="center"/>
          </w:tcPr>
          <w:p w14:paraId="4F797859" w14:textId="0C8E8A8C" w:rsidR="00E26040" w:rsidRPr="005D0E08" w:rsidRDefault="00E26040">
            <w:pPr>
              <w:rPr>
                <w:rFonts w:ascii="Noto Serif" w:hAnsi="Noto Serif" w:cs="Noto Serif"/>
                <w:b/>
              </w:rPr>
            </w:pPr>
            <w:r w:rsidRPr="005D0E08">
              <w:rPr>
                <w:rFonts w:ascii="Noto Serif" w:hAnsi="Noto Serif" w:cs="Noto Serif"/>
                <w:b/>
                <w:color w:val="FFFFFF" w:themeColor="background1"/>
              </w:rPr>
              <w:t>Název příspěvku</w:t>
            </w:r>
          </w:p>
        </w:tc>
      </w:tr>
      <w:tr w:rsidR="00E26040" w14:paraId="5B7E4E22" w14:textId="77777777" w:rsidTr="00A14E4E">
        <w:trPr>
          <w:trHeight w:val="397"/>
          <w:jc w:val="center"/>
        </w:trPr>
        <w:tc>
          <w:tcPr>
            <w:tcW w:w="9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00AAB4"/>
              <w:right w:val="single" w:sz="4" w:space="0" w:color="A6A6A6" w:themeColor="background1" w:themeShade="A6"/>
            </w:tcBorders>
            <w:vAlign w:val="center"/>
          </w:tcPr>
          <w:p w14:paraId="7512561B" w14:textId="4F1C3DC7" w:rsidR="00E26040" w:rsidRPr="005D0E08" w:rsidRDefault="005D0E08">
            <w:pPr>
              <w:rPr>
                <w:rFonts w:ascii="Noto Serif Light" w:hAnsi="Noto Serif Light" w:cs="Noto Serif Light"/>
                <w:i/>
              </w:rPr>
            </w:pPr>
            <w:r w:rsidRPr="00E00ADC">
              <w:rPr>
                <w:rFonts w:ascii="Noto Serif Light" w:hAnsi="Noto Serif Light" w:cs="Noto Serif Light"/>
                <w:i/>
                <w:color w:val="808080" w:themeColor="background1" w:themeShade="80"/>
                <w:sz w:val="20"/>
              </w:rPr>
              <w:t>Zde prosím doplňte název recenzovaného příspěvku</w:t>
            </w:r>
          </w:p>
        </w:tc>
      </w:tr>
    </w:tbl>
    <w:p w14:paraId="178856BB" w14:textId="77777777" w:rsidR="009C6DA1" w:rsidRDefault="009C6DA1">
      <w:pPr>
        <w:rPr>
          <w:rFonts w:ascii="Noto Serif Light" w:hAnsi="Noto Serif Light" w:cs="Noto Serif Light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5D0E08" w14:paraId="05F88300" w14:textId="77777777" w:rsidTr="005D0E08">
        <w:trPr>
          <w:trHeight w:val="397"/>
        </w:trPr>
        <w:tc>
          <w:tcPr>
            <w:tcW w:w="93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00AAB4"/>
            <w:vAlign w:val="center"/>
          </w:tcPr>
          <w:p w14:paraId="1B577A38" w14:textId="19631373" w:rsidR="005D0E08" w:rsidRPr="005D0E08" w:rsidRDefault="005D0E08" w:rsidP="005D0E08">
            <w:pPr>
              <w:rPr>
                <w:rFonts w:ascii="Noto Serif" w:hAnsi="Noto Serif" w:cs="Noto Serif"/>
                <w:b/>
                <w:color w:val="FFFFFF" w:themeColor="background1"/>
              </w:rPr>
            </w:pPr>
            <w:r w:rsidRPr="005D0E08">
              <w:rPr>
                <w:rFonts w:ascii="Noto Serif" w:hAnsi="Noto Serif" w:cs="Noto Serif"/>
                <w:b/>
                <w:color w:val="FFFFFF" w:themeColor="background1"/>
              </w:rPr>
              <w:t>Tabulkové shrnutí posudku</w:t>
            </w:r>
          </w:p>
        </w:tc>
      </w:tr>
      <w:tr w:rsidR="005D0E08" w14:paraId="5A01C6EF" w14:textId="77777777" w:rsidTr="004E1501">
        <w:trPr>
          <w:trHeight w:val="397"/>
        </w:trPr>
        <w:tc>
          <w:tcPr>
            <w:tcW w:w="708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nil"/>
              <w:right w:val="single" w:sz="4" w:space="0" w:color="FFFFFF" w:themeColor="background1"/>
            </w:tcBorders>
            <w:shd w:val="clear" w:color="auto" w:fill="00AAB4"/>
            <w:vAlign w:val="center"/>
          </w:tcPr>
          <w:p w14:paraId="3607B396" w14:textId="5D224CB5" w:rsidR="005D0E08" w:rsidRPr="005D0E08" w:rsidRDefault="005D0E08" w:rsidP="005D0E08">
            <w:pPr>
              <w:rPr>
                <w:rFonts w:ascii="Noto Serif" w:hAnsi="Noto Serif" w:cs="Noto Serif"/>
                <w:b/>
                <w:color w:val="FFFFFF" w:themeColor="background1"/>
              </w:rPr>
            </w:pPr>
            <w:r w:rsidRPr="005D0E08">
              <w:rPr>
                <w:rFonts w:ascii="Noto Serif" w:hAnsi="Noto Serif" w:cs="Noto Serif"/>
                <w:b/>
                <w:color w:val="FFFFFF" w:themeColor="background1"/>
              </w:rPr>
              <w:t>Hodnotící otázka/výrok</w:t>
            </w:r>
          </w:p>
        </w:tc>
        <w:tc>
          <w:tcPr>
            <w:tcW w:w="2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6A6A6" w:themeColor="background1" w:themeShade="A6"/>
            </w:tcBorders>
            <w:shd w:val="clear" w:color="auto" w:fill="00AAB4"/>
            <w:vAlign w:val="center"/>
          </w:tcPr>
          <w:p w14:paraId="6081435A" w14:textId="28CAA46B" w:rsidR="005D0E08" w:rsidRPr="005D0E08" w:rsidRDefault="005D0E08" w:rsidP="00DF0181">
            <w:pPr>
              <w:jc w:val="center"/>
              <w:rPr>
                <w:rFonts w:ascii="Noto Serif" w:hAnsi="Noto Serif" w:cs="Noto Serif"/>
                <w:b/>
                <w:color w:val="FFFFFF" w:themeColor="background1"/>
              </w:rPr>
            </w:pPr>
            <w:r w:rsidRPr="005D0E08">
              <w:rPr>
                <w:rFonts w:ascii="Noto Serif" w:hAnsi="Noto Serif" w:cs="Noto Serif"/>
                <w:b/>
                <w:color w:val="FFFFFF" w:themeColor="background1"/>
              </w:rPr>
              <w:t>Hodnocení</w:t>
            </w:r>
          </w:p>
        </w:tc>
      </w:tr>
      <w:tr w:rsidR="00F1004C" w14:paraId="7910DD1F" w14:textId="77777777" w:rsidTr="004E1501">
        <w:trPr>
          <w:trHeight w:val="397"/>
        </w:trPr>
        <w:tc>
          <w:tcPr>
            <w:tcW w:w="708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8A805" w14:textId="054A38F1" w:rsidR="00F1004C" w:rsidRPr="00F1004C" w:rsidRDefault="00F1004C" w:rsidP="00F100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 w:rsidRPr="00F1004C">
              <w:rPr>
                <w:rFonts w:ascii="Noto Serif Light" w:hAnsi="Noto Serif Light" w:cs="Noto Serif Light"/>
                <w:sz w:val="20"/>
                <w:szCs w:val="20"/>
              </w:rPr>
              <w:t>Byl podle Vašeho názoru tento rukopis již někde publikován?</w:t>
            </w:r>
          </w:p>
        </w:tc>
        <w:sdt>
          <w:sdtPr>
            <w:rPr>
              <w:rFonts w:ascii="Noto Serif Light" w:hAnsi="Noto Serif Light" w:cs="Noto Serif Light"/>
              <w:sz w:val="20"/>
              <w:szCs w:val="20"/>
            </w:rPr>
            <w:id w:val="179404400"/>
            <w:placeholder>
              <w:docPart w:val="68187F1A8D3A461195274FF383F88750"/>
            </w:placeholder>
          </w:sdtPr>
          <w:sdtEndPr/>
          <w:sdtContent>
            <w:sdt>
              <w:sdtPr>
                <w:rPr>
                  <w:rFonts w:ascii="Noto Serif Light" w:hAnsi="Noto Serif Light" w:cs="Noto Serif Light"/>
                  <w:sz w:val="20"/>
                  <w:szCs w:val="20"/>
                </w:rPr>
                <w:tag w:val="vyberte hodnocení"/>
                <w:id w:val="-1513759240"/>
                <w:placeholder>
                  <w:docPart w:val="75382D217AAB4CB28F0E722F29BC7B8A"/>
                </w:placeholder>
                <w:showingPlcHdr/>
                <w15:color w:val="00AAB4"/>
                <w:dropDownList>
                  <w:listItem w:value="vyberte hodnocení"/>
                  <w:listItem w:displayText="ANO" w:value="ANO"/>
                  <w:listItem w:displayText="NE" w:value="NE"/>
                </w:dropDownList>
              </w:sdtPr>
              <w:sdtEndPr/>
              <w:sdtContent>
                <w:tc>
                  <w:tcPr>
                    <w:tcW w:w="2261" w:type="dxa"/>
                    <w:tcBorders>
                      <w:top w:val="nil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14:paraId="6AF2A0D4" w14:textId="77777777" w:rsidR="00F1004C" w:rsidRPr="00E26040" w:rsidRDefault="00F1004C" w:rsidP="00DF0181">
                    <w:pPr>
                      <w:jc w:val="center"/>
                      <w:rPr>
                        <w:rFonts w:ascii="Noto Serif Light" w:hAnsi="Noto Serif Light" w:cs="Noto Serif Light"/>
                        <w:sz w:val="20"/>
                        <w:szCs w:val="20"/>
                      </w:rPr>
                    </w:pPr>
                    <w:r w:rsidRPr="00DF0181">
                      <w:rPr>
                        <w:rStyle w:val="Zstupntext"/>
                        <w:rFonts w:ascii="Noto Serif" w:hAnsi="Noto Serif" w:cs="Noto Serif"/>
                        <w:color w:val="00AAB4"/>
                      </w:rPr>
                      <w:t>Vyberte hodnocení</w:t>
                    </w:r>
                  </w:p>
                </w:tc>
              </w:sdtContent>
            </w:sdt>
          </w:sdtContent>
        </w:sdt>
      </w:tr>
      <w:tr w:rsidR="00F25B88" w14:paraId="583BA2FC" w14:textId="77777777" w:rsidTr="004E1501">
        <w:trPr>
          <w:trHeight w:val="397"/>
        </w:trPr>
        <w:tc>
          <w:tcPr>
            <w:tcW w:w="708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2BE3E1" w14:textId="7DB5BF11" w:rsidR="00F25B88" w:rsidRPr="00F1004C" w:rsidRDefault="00F25B88" w:rsidP="00F100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>
              <w:rPr>
                <w:rFonts w:ascii="Noto Serif Light" w:hAnsi="Noto Serif Light" w:cs="Noto Serif Light"/>
                <w:sz w:val="20"/>
                <w:szCs w:val="20"/>
              </w:rPr>
              <w:t>Je příspěvek tematicky vhodný do časopisu Lifelong Learning?</w:t>
            </w:r>
          </w:p>
        </w:tc>
        <w:sdt>
          <w:sdtPr>
            <w:rPr>
              <w:rFonts w:ascii="Noto Serif Light" w:hAnsi="Noto Serif Light" w:cs="Noto Serif Light"/>
              <w:sz w:val="20"/>
              <w:szCs w:val="20"/>
            </w:rPr>
            <w:tag w:val="vyberte hodnocení"/>
            <w:id w:val="-1661308347"/>
            <w:placeholder>
              <w:docPart w:val="2CD89B92C1574E3E86354FCBA32FCEF7"/>
            </w:placeholder>
            <w:showingPlcHdr/>
            <w15:color w:val="00AAB4"/>
            <w:dropDownList>
              <w:listItem w:value="vyberte hodnocení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1" w:type="dxa"/>
                <w:tcBorders>
                  <w:top w:val="nil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7ED1F89D" w14:textId="04C4553E" w:rsidR="00F25B88" w:rsidRDefault="00F25B88" w:rsidP="00DF0181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 w:rsidRPr="00DF0181">
                  <w:rPr>
                    <w:rStyle w:val="Zstupntext"/>
                    <w:rFonts w:ascii="Noto Serif" w:hAnsi="Noto Serif" w:cs="Noto Serif"/>
                    <w:color w:val="00AAB4"/>
                  </w:rPr>
                  <w:t>Vyberte hodnocení</w:t>
                </w:r>
              </w:p>
            </w:tc>
          </w:sdtContent>
        </w:sdt>
      </w:tr>
      <w:tr w:rsidR="00F1004C" w14:paraId="49521063" w14:textId="77777777" w:rsidTr="004E1501">
        <w:trPr>
          <w:trHeight w:val="397"/>
        </w:trPr>
        <w:tc>
          <w:tcPr>
            <w:tcW w:w="7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A4A809" w14:textId="3DB3A73C" w:rsidR="00F1004C" w:rsidRPr="00F1004C" w:rsidRDefault="00F1004C" w:rsidP="00F100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 w:rsidRPr="00F1004C">
              <w:rPr>
                <w:rFonts w:ascii="Noto Serif Light" w:hAnsi="Noto Serif Light" w:cs="Noto Serif Light"/>
                <w:sz w:val="20"/>
                <w:szCs w:val="20"/>
              </w:rPr>
              <w:t>Přináší příspěvek zjištění, která jsou novým přínosem?</w:t>
            </w:r>
          </w:p>
        </w:tc>
        <w:sdt>
          <w:sdtPr>
            <w:rPr>
              <w:rStyle w:val="Styl3"/>
            </w:rPr>
            <w:tag w:val="vyberte hodnocení"/>
            <w:id w:val="1932307488"/>
            <w:placeholder>
              <w:docPart w:val="201234BE81E94475B87265D0192C9A7B"/>
            </w:placeholder>
            <w:showingPlcHdr/>
            <w15:color w:val="00AAB4"/>
            <w:dropDownList>
              <w:listItem w:value="vyberte hodnocení"/>
              <w:listItem w:displayText="ANO" w:value="ANO"/>
              <w:listItem w:displayText="NE" w:value="NE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226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0CF3C89" w14:textId="77777777" w:rsidR="00F1004C" w:rsidRPr="00E26040" w:rsidRDefault="00F1004C" w:rsidP="00DF0181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 w:rsidRPr="00DF0181">
                  <w:rPr>
                    <w:rStyle w:val="Zstupntext"/>
                    <w:rFonts w:ascii="Noto Serif" w:hAnsi="Noto Serif" w:cs="Noto Serif"/>
                    <w:color w:val="00AAB4"/>
                  </w:rPr>
                  <w:t>Vyberte hodnocení</w:t>
                </w:r>
              </w:p>
            </w:tc>
          </w:sdtContent>
        </w:sdt>
      </w:tr>
      <w:tr w:rsidR="00F1004C" w14:paraId="15401506" w14:textId="77777777" w:rsidTr="004E1501">
        <w:trPr>
          <w:trHeight w:val="397"/>
        </w:trPr>
        <w:tc>
          <w:tcPr>
            <w:tcW w:w="7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253700" w14:textId="3D9703FD" w:rsidR="00F1004C" w:rsidRPr="00F1004C" w:rsidRDefault="00F1004C" w:rsidP="00F100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 w:rsidRPr="00F1004C">
              <w:rPr>
                <w:rFonts w:ascii="Noto Serif Light" w:hAnsi="Noto Serif Light" w:cs="Noto Serif Light"/>
                <w:sz w:val="20"/>
                <w:szCs w:val="20"/>
              </w:rPr>
              <w:t>Je název příspěvku výstižný?</w:t>
            </w:r>
          </w:p>
        </w:tc>
        <w:sdt>
          <w:sdtPr>
            <w:rPr>
              <w:rStyle w:val="Styl3"/>
            </w:rPr>
            <w:tag w:val="vyberte hodnocení"/>
            <w:id w:val="-388649158"/>
            <w:placeholder>
              <w:docPart w:val="F054BA3135A74731A9B6B11A519BB9C9"/>
            </w:placeholder>
            <w:showingPlcHdr/>
            <w15:color w:val="00AAB4"/>
            <w:dropDownList>
              <w:listItem w:value="vyberte hodnocení"/>
              <w:listItem w:displayText="ANO" w:value="ANO"/>
              <w:listItem w:displayText="NE" w:value="NE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226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59BBD0A4" w14:textId="77777777" w:rsidR="00F1004C" w:rsidRPr="00E26040" w:rsidRDefault="00F1004C" w:rsidP="00DF0181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 w:rsidRPr="00DF0181">
                  <w:rPr>
                    <w:rStyle w:val="Zstupntext"/>
                    <w:rFonts w:ascii="Noto Serif" w:hAnsi="Noto Serif" w:cs="Noto Serif"/>
                    <w:color w:val="00AAB4"/>
                  </w:rPr>
                  <w:t>Vyberte hodnocení</w:t>
                </w:r>
              </w:p>
            </w:tc>
          </w:sdtContent>
        </w:sdt>
      </w:tr>
      <w:tr w:rsidR="00F1004C" w14:paraId="4B514149" w14:textId="77777777" w:rsidTr="004E1501">
        <w:trPr>
          <w:trHeight w:val="397"/>
        </w:trPr>
        <w:tc>
          <w:tcPr>
            <w:tcW w:w="7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A3D072" w14:textId="2F7D376B" w:rsidR="00F1004C" w:rsidRPr="00F1004C" w:rsidRDefault="00F1004C" w:rsidP="00F100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 w:rsidRPr="00F1004C">
              <w:rPr>
                <w:rFonts w:ascii="Noto Serif Light" w:hAnsi="Noto Serif Light" w:cs="Noto Serif Light"/>
                <w:sz w:val="20"/>
                <w:szCs w:val="20"/>
              </w:rPr>
              <w:t>Postihuje abstrakt jasně a dostatečně obsah příspěvku?</w:t>
            </w:r>
          </w:p>
        </w:tc>
        <w:sdt>
          <w:sdtPr>
            <w:rPr>
              <w:rStyle w:val="Styl3"/>
            </w:rPr>
            <w:tag w:val="vyberte hodnocení"/>
            <w:id w:val="913444949"/>
            <w:placeholder>
              <w:docPart w:val="3A24D70029FF45869C3D67C5901DDA54"/>
            </w:placeholder>
            <w:showingPlcHdr/>
            <w15:color w:val="00AAB4"/>
            <w:dropDownList>
              <w:listItem w:value="vyberte hodnocení"/>
              <w:listItem w:displayText="ANO" w:value="ANO"/>
              <w:listItem w:displayText="NE" w:value="NE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226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0807690" w14:textId="77777777" w:rsidR="00F1004C" w:rsidRPr="00E26040" w:rsidRDefault="00F1004C" w:rsidP="00DF0181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 w:rsidRPr="00DF0181">
                  <w:rPr>
                    <w:rStyle w:val="Zstupntext"/>
                    <w:rFonts w:ascii="Noto Serif" w:hAnsi="Noto Serif" w:cs="Noto Serif"/>
                    <w:color w:val="00AAB4"/>
                  </w:rPr>
                  <w:t>Vyberte hodnocení</w:t>
                </w:r>
              </w:p>
            </w:tc>
          </w:sdtContent>
        </w:sdt>
      </w:tr>
      <w:tr w:rsidR="00F1004C" w14:paraId="529D2F08" w14:textId="77777777" w:rsidTr="004E1501">
        <w:trPr>
          <w:trHeight w:val="397"/>
        </w:trPr>
        <w:tc>
          <w:tcPr>
            <w:tcW w:w="7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19285A" w14:textId="09947ADD" w:rsidR="00F1004C" w:rsidRPr="00F1004C" w:rsidRDefault="00F1004C" w:rsidP="00F100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 w:rsidRPr="00F1004C">
              <w:rPr>
                <w:rFonts w:ascii="Noto Serif Light" w:hAnsi="Noto Serif Light" w:cs="Noto Serif Light"/>
                <w:sz w:val="20"/>
                <w:szCs w:val="20"/>
              </w:rPr>
              <w:t>Má příspěvek dostatečnou odbornou úroveň?</w:t>
            </w:r>
          </w:p>
        </w:tc>
        <w:sdt>
          <w:sdtPr>
            <w:rPr>
              <w:rStyle w:val="Styl3"/>
            </w:rPr>
            <w:tag w:val="vyberte hodnocení"/>
            <w:id w:val="1594511713"/>
            <w:placeholder>
              <w:docPart w:val="36D207B6EFE9427FA0992059F04CF2E7"/>
            </w:placeholder>
            <w:showingPlcHdr/>
            <w15:color w:val="00AAB4"/>
            <w:dropDownList>
              <w:listItem w:value="vyberte hodnocení"/>
              <w:listItem w:displayText="ANO" w:value="ANO"/>
              <w:listItem w:displayText="NE" w:value="NE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226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C2DC2F7" w14:textId="77777777" w:rsidR="00F1004C" w:rsidRPr="00E26040" w:rsidRDefault="00F1004C" w:rsidP="00DF0181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 w:rsidRPr="00DF0181">
                  <w:rPr>
                    <w:rStyle w:val="Zstupntext"/>
                    <w:rFonts w:ascii="Noto Serif" w:hAnsi="Noto Serif" w:cs="Noto Serif"/>
                    <w:color w:val="00AAB4"/>
                  </w:rPr>
                  <w:t>Vyberte hodnocení</w:t>
                </w:r>
              </w:p>
            </w:tc>
          </w:sdtContent>
        </w:sdt>
      </w:tr>
      <w:tr w:rsidR="00F1004C" w14:paraId="4A5D6845" w14:textId="77777777" w:rsidTr="004E1501">
        <w:trPr>
          <w:trHeight w:val="397"/>
        </w:trPr>
        <w:tc>
          <w:tcPr>
            <w:tcW w:w="7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2551A9" w14:textId="5DCB6E2D" w:rsidR="00F1004C" w:rsidRPr="00F1004C" w:rsidRDefault="00F1004C" w:rsidP="00F100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 w:rsidRPr="00F1004C">
              <w:rPr>
                <w:rFonts w:ascii="Noto Serif Light" w:hAnsi="Noto Serif Light" w:cs="Noto Serif Light"/>
                <w:sz w:val="20"/>
                <w:szCs w:val="20"/>
              </w:rPr>
              <w:t>Je příspěvek uspokojivý po jazykové stránce?</w:t>
            </w:r>
          </w:p>
        </w:tc>
        <w:sdt>
          <w:sdtPr>
            <w:rPr>
              <w:rStyle w:val="Styl3"/>
            </w:rPr>
            <w:tag w:val="vyberte hodnocení"/>
            <w:id w:val="-566960127"/>
            <w:placeholder>
              <w:docPart w:val="67C15825616F4070B531F52842E3DCE6"/>
            </w:placeholder>
            <w:showingPlcHdr/>
            <w15:color w:val="00AAB4"/>
            <w:dropDownList>
              <w:listItem w:value="vyberte hodnocení"/>
              <w:listItem w:displayText="ANO" w:value="ANO"/>
              <w:listItem w:displayText="NE" w:value="NE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226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CBA83C1" w14:textId="77777777" w:rsidR="00F1004C" w:rsidRPr="00E26040" w:rsidRDefault="00F1004C" w:rsidP="00DF0181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 w:rsidRPr="00DF0181">
                  <w:rPr>
                    <w:rStyle w:val="Zstupntext"/>
                    <w:rFonts w:ascii="Noto Serif" w:hAnsi="Noto Serif" w:cs="Noto Serif"/>
                    <w:color w:val="00AAB4"/>
                  </w:rPr>
                  <w:t>Vyberte hodnocení</w:t>
                </w:r>
              </w:p>
            </w:tc>
          </w:sdtContent>
        </w:sdt>
      </w:tr>
      <w:tr w:rsidR="00F1004C" w14:paraId="4022E512" w14:textId="77777777" w:rsidTr="004E1501">
        <w:trPr>
          <w:trHeight w:val="397"/>
        </w:trPr>
        <w:tc>
          <w:tcPr>
            <w:tcW w:w="7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CC7A1C" w14:textId="052F8F17" w:rsidR="00F1004C" w:rsidRPr="00F1004C" w:rsidRDefault="00F1004C" w:rsidP="00F100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 w:rsidRPr="00F1004C">
              <w:rPr>
                <w:rFonts w:ascii="Noto Serif Light" w:hAnsi="Noto Serif Light" w:cs="Noto Serif Light"/>
                <w:sz w:val="20"/>
                <w:szCs w:val="20"/>
              </w:rPr>
              <w:t>Je úprava, členění a délka článku přijatelná?</w:t>
            </w:r>
          </w:p>
        </w:tc>
        <w:sdt>
          <w:sdtPr>
            <w:rPr>
              <w:rStyle w:val="Styl3"/>
            </w:rPr>
            <w:tag w:val="vyberte hodnocení"/>
            <w:id w:val="-1841227673"/>
            <w:placeholder>
              <w:docPart w:val="03584A7BA4C94F688A6E73D3AC86EECC"/>
            </w:placeholder>
            <w:showingPlcHdr/>
            <w15:color w:val="00AAB4"/>
            <w:dropDownList>
              <w:listItem w:value="vyberte hodnocení"/>
              <w:listItem w:displayText="ANO" w:value="ANO"/>
              <w:listItem w:displayText="NE" w:value="NE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226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675614E" w14:textId="77777777" w:rsidR="00F1004C" w:rsidRPr="00E26040" w:rsidRDefault="00F1004C" w:rsidP="00DF0181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 w:rsidRPr="00DF0181">
                  <w:rPr>
                    <w:rStyle w:val="Zstupntext"/>
                    <w:rFonts w:ascii="Noto Serif" w:hAnsi="Noto Serif" w:cs="Noto Serif"/>
                    <w:color w:val="00AAB4"/>
                  </w:rPr>
                  <w:t>Vyberte hodnocení</w:t>
                </w:r>
              </w:p>
            </w:tc>
          </w:sdtContent>
        </w:sdt>
      </w:tr>
      <w:tr w:rsidR="00F1004C" w14:paraId="03ABB1AB" w14:textId="77777777" w:rsidTr="004E1501">
        <w:trPr>
          <w:trHeight w:val="397"/>
        </w:trPr>
        <w:tc>
          <w:tcPr>
            <w:tcW w:w="7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13295" w14:textId="5094A90E" w:rsidR="00F1004C" w:rsidRPr="00F1004C" w:rsidRDefault="00F1004C" w:rsidP="00F100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 w:rsidRPr="00F1004C">
              <w:rPr>
                <w:rFonts w:ascii="Noto Serif Light" w:hAnsi="Noto Serif Light" w:cs="Noto Serif Light"/>
                <w:sz w:val="20"/>
                <w:szCs w:val="20"/>
              </w:rPr>
              <w:t>Jde-li o empirickou studii, je v textu adekvátně popsána použitá metodologie?</w:t>
            </w:r>
          </w:p>
        </w:tc>
        <w:sdt>
          <w:sdtPr>
            <w:rPr>
              <w:rStyle w:val="Styl3"/>
            </w:rPr>
            <w:tag w:val="vyberte hodnocení"/>
            <w:id w:val="-818578386"/>
            <w:placeholder>
              <w:docPart w:val="8A92C8CC591D4F7B8708446896BFFFD1"/>
            </w:placeholder>
            <w:showingPlcHdr/>
            <w15:color w:val="00AAB4"/>
            <w:dropDownList>
              <w:listItem w:value="vyberte hodnocení"/>
              <w:listItem w:displayText="ANO" w:value="ANO"/>
              <w:listItem w:displayText="NE" w:value="NE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226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C7E4862" w14:textId="77777777" w:rsidR="00F1004C" w:rsidRPr="00E26040" w:rsidRDefault="00F1004C" w:rsidP="00DF0181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 w:rsidRPr="00DF0181">
                  <w:rPr>
                    <w:rStyle w:val="Zstupntext"/>
                    <w:rFonts w:ascii="Noto Serif" w:hAnsi="Noto Serif" w:cs="Noto Serif"/>
                    <w:color w:val="00AAB4"/>
                  </w:rPr>
                  <w:t>Vyberte hodnocení</w:t>
                </w:r>
              </w:p>
            </w:tc>
          </w:sdtContent>
        </w:sdt>
      </w:tr>
      <w:tr w:rsidR="00F1004C" w14:paraId="4667290F" w14:textId="77777777" w:rsidTr="004E1501">
        <w:trPr>
          <w:trHeight w:val="397"/>
        </w:trPr>
        <w:tc>
          <w:tcPr>
            <w:tcW w:w="7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C58944" w14:textId="41656BB4" w:rsidR="00F1004C" w:rsidRPr="00F1004C" w:rsidRDefault="00F1004C" w:rsidP="00F100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 w:rsidRPr="00F1004C">
              <w:rPr>
                <w:rFonts w:ascii="Noto Serif Light" w:hAnsi="Noto Serif Light" w:cs="Noto Serif Light"/>
                <w:sz w:val="20"/>
                <w:szCs w:val="20"/>
              </w:rPr>
              <w:t>Jsou použité obrázky a tabulky potřebné?</w:t>
            </w:r>
          </w:p>
        </w:tc>
        <w:sdt>
          <w:sdtPr>
            <w:rPr>
              <w:rStyle w:val="Styl3"/>
            </w:rPr>
            <w:tag w:val="vyberte hodnocení"/>
            <w:id w:val="1831868657"/>
            <w:placeholder>
              <w:docPart w:val="84B0D8422E6049E8A634C018A2105795"/>
            </w:placeholder>
            <w:showingPlcHdr/>
            <w15:color w:val="00AAB4"/>
            <w:dropDownList>
              <w:listItem w:value="vyberte hodnocení"/>
              <w:listItem w:displayText="ANO" w:value="ANO"/>
              <w:listItem w:displayText="NE" w:value="NE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226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12FEB6B" w14:textId="77777777" w:rsidR="00F1004C" w:rsidRPr="00E26040" w:rsidRDefault="00F1004C" w:rsidP="00DF0181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 w:rsidRPr="00DF0181">
                  <w:rPr>
                    <w:rStyle w:val="Zstupntext"/>
                    <w:rFonts w:ascii="Noto Serif" w:hAnsi="Noto Serif" w:cs="Noto Serif"/>
                    <w:color w:val="00AAB4"/>
                  </w:rPr>
                  <w:t>Vyberte hodnocení</w:t>
                </w:r>
              </w:p>
            </w:tc>
          </w:sdtContent>
        </w:sdt>
      </w:tr>
      <w:tr w:rsidR="00F1004C" w14:paraId="431C65E2" w14:textId="77777777" w:rsidTr="004E1501">
        <w:trPr>
          <w:trHeight w:val="397"/>
        </w:trPr>
        <w:tc>
          <w:tcPr>
            <w:tcW w:w="7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B66CBF" w14:textId="1A6CFB22" w:rsidR="00F1004C" w:rsidRPr="00F1004C" w:rsidRDefault="00F1004C" w:rsidP="00F100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 w:rsidRPr="00F1004C">
              <w:rPr>
                <w:rFonts w:ascii="Noto Serif Light" w:hAnsi="Noto Serif Light" w:cs="Noto Serif Light"/>
                <w:sz w:val="20"/>
                <w:szCs w:val="20"/>
              </w:rPr>
              <w:t>Jsou použité obrázky a tabulky logicky uspořádány?</w:t>
            </w:r>
          </w:p>
        </w:tc>
        <w:sdt>
          <w:sdtPr>
            <w:rPr>
              <w:rStyle w:val="Styl3"/>
            </w:rPr>
            <w:tag w:val="vyberte hodnocení"/>
            <w:id w:val="-197235948"/>
            <w:placeholder>
              <w:docPart w:val="9523FC163BA242DCA3E768079D51019C"/>
            </w:placeholder>
            <w:showingPlcHdr/>
            <w15:color w:val="00AAB4"/>
            <w:dropDownList>
              <w:listItem w:value="vyberte hodnocení"/>
              <w:listItem w:displayText="ANO" w:value="ANO"/>
              <w:listItem w:displayText="NE" w:value="NE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226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5576A172" w14:textId="77777777" w:rsidR="00F1004C" w:rsidRPr="00E26040" w:rsidRDefault="00F1004C" w:rsidP="00DF0181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 w:rsidRPr="00DF0181">
                  <w:rPr>
                    <w:rStyle w:val="Zstupntext"/>
                    <w:rFonts w:ascii="Noto Serif" w:hAnsi="Noto Serif" w:cs="Noto Serif"/>
                    <w:color w:val="00AAB4"/>
                  </w:rPr>
                  <w:t>Vyberte hodnocení</w:t>
                </w:r>
              </w:p>
            </w:tc>
          </w:sdtContent>
        </w:sdt>
      </w:tr>
      <w:tr w:rsidR="00F1004C" w14:paraId="674F5479" w14:textId="77777777" w:rsidTr="004E1501">
        <w:trPr>
          <w:trHeight w:val="397"/>
        </w:trPr>
        <w:tc>
          <w:tcPr>
            <w:tcW w:w="7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2F6033" w14:textId="4149E756" w:rsidR="00F1004C" w:rsidRPr="00F1004C" w:rsidRDefault="00F1004C" w:rsidP="00F100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 w:rsidRPr="00F1004C">
              <w:rPr>
                <w:rFonts w:ascii="Noto Serif Light" w:hAnsi="Noto Serif Light" w:cs="Noto Serif Light"/>
                <w:sz w:val="20"/>
                <w:szCs w:val="20"/>
              </w:rPr>
              <w:t>Jsou prezentované interpretace a závěry patřičně zdůvodněné?</w:t>
            </w:r>
          </w:p>
        </w:tc>
        <w:sdt>
          <w:sdtPr>
            <w:rPr>
              <w:rStyle w:val="Styl3"/>
            </w:rPr>
            <w:tag w:val="vyberte hodnocení"/>
            <w:id w:val="-1892179694"/>
            <w:placeholder>
              <w:docPart w:val="0262789D8AA3416B8A9C0A8C1AD899B0"/>
            </w:placeholder>
            <w:showingPlcHdr/>
            <w15:color w:val="00AAB4"/>
            <w:dropDownList>
              <w:listItem w:value="vyberte hodnocení"/>
              <w:listItem w:displayText="ANO" w:value="ANO"/>
              <w:listItem w:displayText="NE" w:value="NE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226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78A7FA3" w14:textId="77777777" w:rsidR="00F1004C" w:rsidRPr="00E26040" w:rsidRDefault="00F1004C" w:rsidP="00DF0181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 w:rsidRPr="00DF0181">
                  <w:rPr>
                    <w:rStyle w:val="Zstupntext"/>
                    <w:rFonts w:ascii="Noto Serif" w:hAnsi="Noto Serif" w:cs="Noto Serif"/>
                    <w:color w:val="00AAB4"/>
                  </w:rPr>
                  <w:t>Vyberte hodnocení</w:t>
                </w:r>
              </w:p>
            </w:tc>
          </w:sdtContent>
        </w:sdt>
      </w:tr>
      <w:tr w:rsidR="00F1004C" w14:paraId="0FA33BDC" w14:textId="77777777" w:rsidTr="004E1501">
        <w:trPr>
          <w:trHeight w:val="397"/>
        </w:trPr>
        <w:tc>
          <w:tcPr>
            <w:tcW w:w="7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B6075A" w14:textId="078E43B7" w:rsidR="00F1004C" w:rsidRPr="00F1004C" w:rsidRDefault="00F1004C" w:rsidP="00F100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 w:rsidRPr="00F1004C">
              <w:rPr>
                <w:rFonts w:ascii="Noto Serif Light" w:hAnsi="Noto Serif Light" w:cs="Noto Serif Light"/>
                <w:sz w:val="20"/>
                <w:szCs w:val="20"/>
              </w:rPr>
              <w:t>Pracuje autor s dostatečně bohatou a relevantní literaturou?</w:t>
            </w:r>
          </w:p>
        </w:tc>
        <w:sdt>
          <w:sdtPr>
            <w:rPr>
              <w:rStyle w:val="Styl3"/>
            </w:rPr>
            <w:tag w:val="vyberte hodnocení"/>
            <w:id w:val="901028550"/>
            <w:placeholder>
              <w:docPart w:val="16B82C1ABE894B518E85AD4B0D7D4980"/>
            </w:placeholder>
            <w:showingPlcHdr/>
            <w15:color w:val="00AAB4"/>
            <w:dropDownList>
              <w:listItem w:value="vyberte hodnocení"/>
              <w:listItem w:displayText="ANO" w:value="ANO"/>
              <w:listItem w:displayText="NE" w:value="NE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226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4145037A" w14:textId="77777777" w:rsidR="00F1004C" w:rsidRPr="00E26040" w:rsidRDefault="00F1004C" w:rsidP="00DF0181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 w:rsidRPr="00DF0181">
                  <w:rPr>
                    <w:rStyle w:val="Zstupntext"/>
                    <w:rFonts w:ascii="Noto Serif" w:hAnsi="Noto Serif" w:cs="Noto Serif"/>
                    <w:color w:val="00AAB4"/>
                  </w:rPr>
                  <w:t>Vyberte hodnocení</w:t>
                </w:r>
              </w:p>
            </w:tc>
          </w:sdtContent>
        </w:sdt>
      </w:tr>
      <w:tr w:rsidR="00F1004C" w14:paraId="10D3C175" w14:textId="77777777" w:rsidTr="004E1501">
        <w:trPr>
          <w:trHeight w:val="397"/>
        </w:trPr>
        <w:tc>
          <w:tcPr>
            <w:tcW w:w="7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D9722" w14:textId="5D782310" w:rsidR="00F1004C" w:rsidRPr="00F1004C" w:rsidRDefault="00F1004C" w:rsidP="00F100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 w:rsidRPr="00F1004C">
              <w:rPr>
                <w:rFonts w:ascii="Noto Serif Light" w:hAnsi="Noto Serif Light" w:cs="Noto Serif Light"/>
                <w:sz w:val="20"/>
                <w:szCs w:val="20"/>
              </w:rPr>
              <w:t>Jsou bibliografické odkazy úplné?</w:t>
            </w:r>
          </w:p>
        </w:tc>
        <w:sdt>
          <w:sdtPr>
            <w:rPr>
              <w:rStyle w:val="Styl3"/>
            </w:rPr>
            <w:tag w:val="vyberte hodnocení"/>
            <w:id w:val="260493789"/>
            <w:placeholder>
              <w:docPart w:val="07F1C0333BA84F5BBED30990EEC70732"/>
            </w:placeholder>
            <w:showingPlcHdr/>
            <w15:color w:val="00AAB4"/>
            <w:dropDownList>
              <w:listItem w:value="vyberte hodnocení"/>
              <w:listItem w:displayText="ANO" w:value="ANO"/>
              <w:listItem w:displayText="NE" w:value="NE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226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88BA8B4" w14:textId="77777777" w:rsidR="00F1004C" w:rsidRPr="00E26040" w:rsidRDefault="00F1004C" w:rsidP="00DF0181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 w:rsidRPr="00DF0181">
                  <w:rPr>
                    <w:rStyle w:val="Zstupntext"/>
                    <w:rFonts w:ascii="Noto Serif" w:hAnsi="Noto Serif" w:cs="Noto Serif"/>
                    <w:color w:val="00AAB4"/>
                  </w:rPr>
                  <w:t>Vyberte hodnocení</w:t>
                </w:r>
              </w:p>
            </w:tc>
          </w:sdtContent>
        </w:sdt>
      </w:tr>
      <w:tr w:rsidR="00F1004C" w14:paraId="3F3D9FEF" w14:textId="77777777" w:rsidTr="004E1501">
        <w:trPr>
          <w:trHeight w:val="397"/>
        </w:trPr>
        <w:tc>
          <w:tcPr>
            <w:tcW w:w="7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6CF2CE" w14:textId="632A09DD" w:rsidR="00F1004C" w:rsidRPr="00F1004C" w:rsidRDefault="00F1004C" w:rsidP="00F100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 w:rsidRPr="00F1004C">
              <w:rPr>
                <w:rFonts w:ascii="Noto Serif Light" w:hAnsi="Noto Serif Light" w:cs="Noto Serif Light"/>
                <w:sz w:val="20"/>
                <w:szCs w:val="20"/>
              </w:rPr>
              <w:t>Je příspěvek v jeho současné podobě vhodný k uveřejnění?</w:t>
            </w:r>
          </w:p>
        </w:tc>
        <w:sdt>
          <w:sdtPr>
            <w:rPr>
              <w:rStyle w:val="Styl3"/>
            </w:rPr>
            <w:tag w:val="vyberte hodnocení"/>
            <w:id w:val="-326519608"/>
            <w:placeholder>
              <w:docPart w:val="D749B4E80F754FCDA9E36C5F0271C96F"/>
            </w:placeholder>
            <w:showingPlcHdr/>
            <w15:color w:val="00AAB4"/>
            <w:dropDownList>
              <w:listItem w:value="vyberte hodnocení"/>
              <w:listItem w:displayText="ANO" w:value="ANO"/>
              <w:listItem w:displayText="NE" w:value="NE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226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4ABD600" w14:textId="77777777" w:rsidR="00F1004C" w:rsidRPr="00E26040" w:rsidRDefault="00F1004C" w:rsidP="00DF0181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 w:rsidRPr="00DF0181">
                  <w:rPr>
                    <w:rStyle w:val="Zstupntext"/>
                    <w:rFonts w:ascii="Noto Serif" w:hAnsi="Noto Serif" w:cs="Noto Serif"/>
                    <w:color w:val="00AAB4"/>
                  </w:rPr>
                  <w:t>Vyberte hodnocení</w:t>
                </w:r>
              </w:p>
            </w:tc>
          </w:sdtContent>
        </w:sdt>
      </w:tr>
      <w:tr w:rsidR="00F1004C" w14:paraId="63EFA213" w14:textId="77777777" w:rsidTr="00F25B88">
        <w:trPr>
          <w:trHeight w:val="397"/>
        </w:trPr>
        <w:tc>
          <w:tcPr>
            <w:tcW w:w="7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682BDF" w14:textId="27545DCB" w:rsidR="00F1004C" w:rsidRPr="00F1004C" w:rsidRDefault="00F1004C" w:rsidP="00F100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 w:rsidRPr="00F1004C">
              <w:rPr>
                <w:rFonts w:ascii="Noto Serif Light" w:hAnsi="Noto Serif Light" w:cs="Noto Serif Light"/>
                <w:sz w:val="20"/>
                <w:szCs w:val="20"/>
              </w:rPr>
              <w:t>Navrhujete nějakou úpravu, která by prospěla ke zvýšení kvality textu?</w:t>
            </w:r>
          </w:p>
        </w:tc>
        <w:sdt>
          <w:sdtPr>
            <w:rPr>
              <w:rStyle w:val="Styl3"/>
            </w:rPr>
            <w:tag w:val="vyberte hodnocení"/>
            <w:id w:val="4415651"/>
            <w:placeholder>
              <w:docPart w:val="0EA15238091A4406B0EFBB272625615E"/>
            </w:placeholder>
            <w:showingPlcHdr/>
            <w15:color w:val="00AAB4"/>
            <w:dropDownList>
              <w:listItem w:value="vyberte hodnocení"/>
              <w:listItem w:displayText="ANO" w:value="ANO"/>
              <w:listItem w:displayText="NE" w:value="NE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226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4F6800B3" w14:textId="77777777" w:rsidR="00F1004C" w:rsidRPr="00E26040" w:rsidRDefault="00F1004C" w:rsidP="00DF0181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 w:rsidRPr="00DF0181">
                  <w:rPr>
                    <w:rStyle w:val="Zstupntext"/>
                    <w:rFonts w:ascii="Noto Serif" w:hAnsi="Noto Serif" w:cs="Noto Serif"/>
                    <w:color w:val="00AAB4"/>
                  </w:rPr>
                  <w:t>Vyberte hodnocení</w:t>
                </w:r>
              </w:p>
            </w:tc>
          </w:sdtContent>
        </w:sdt>
      </w:tr>
      <w:tr w:rsidR="00F25B88" w14:paraId="3B94E9A3" w14:textId="77777777" w:rsidTr="004E1501">
        <w:trPr>
          <w:trHeight w:val="397"/>
        </w:trPr>
        <w:tc>
          <w:tcPr>
            <w:tcW w:w="7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00AAB4"/>
              <w:right w:val="single" w:sz="4" w:space="0" w:color="A6A6A6" w:themeColor="background1" w:themeShade="A6"/>
            </w:tcBorders>
            <w:vAlign w:val="center"/>
          </w:tcPr>
          <w:p w14:paraId="7C2FFB8D" w14:textId="7A134466" w:rsidR="00F25B88" w:rsidRPr="00F1004C" w:rsidRDefault="00F25B88" w:rsidP="00F100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>
              <w:rPr>
                <w:rFonts w:ascii="Noto Serif Light" w:hAnsi="Noto Serif Light" w:cs="Noto Serif Light"/>
                <w:sz w:val="20"/>
                <w:szCs w:val="20"/>
              </w:rPr>
              <w:t>Dle vašeho názoru patří rukopis do kategorie:</w:t>
            </w:r>
          </w:p>
        </w:tc>
        <w:sdt>
          <w:sdtPr>
            <w:rPr>
              <w:rStyle w:val="Styl3"/>
            </w:rPr>
            <w:tag w:val="vyberte hodnocení"/>
            <w:id w:val="1650316286"/>
            <w:placeholder>
              <w:docPart w:val="119A6861D8914119BA4E45EDE49AF75F"/>
            </w:placeholder>
            <w:showingPlcHdr/>
            <w15:color w:val="00AAB4"/>
            <w:dropDownList>
              <w:listItem w:value="vyberte hodnocení"/>
              <w:listItem w:displayText="Empirická studie" w:value="Empirická studie"/>
              <w:listItem w:displayText="Teoretická studie" w:value="Teoretická studie"/>
              <w:listItem w:displayText="Diskuse" w:value="Diskuse"/>
              <w:listItem w:displayText="Recenze" w:value="Recenze"/>
              <w:listItem w:displayText="Sdělení / Zpráva" w:value="Sdělení / Zpráva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226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12" w:space="0" w:color="00AAB4"/>
                  <w:right w:val="single" w:sz="4" w:space="0" w:color="A6A6A6" w:themeColor="background1" w:themeShade="A6"/>
                </w:tcBorders>
                <w:vAlign w:val="center"/>
              </w:tcPr>
              <w:p w14:paraId="57D2585E" w14:textId="15B81E2A" w:rsidR="00F25B88" w:rsidRDefault="00F25B88" w:rsidP="00DF0181">
                <w:pPr>
                  <w:jc w:val="center"/>
                  <w:rPr>
                    <w:rStyle w:val="Styl3"/>
                  </w:rPr>
                </w:pPr>
                <w:r w:rsidRPr="00DF0181">
                  <w:rPr>
                    <w:rStyle w:val="Zstupntext"/>
                    <w:rFonts w:ascii="Noto Serif" w:hAnsi="Noto Serif" w:cs="Noto Serif"/>
                    <w:color w:val="00AAB4"/>
                  </w:rPr>
                  <w:t>Vyberte hodnocení</w:t>
                </w:r>
              </w:p>
            </w:tc>
          </w:sdtContent>
        </w:sdt>
      </w:tr>
    </w:tbl>
    <w:p w14:paraId="76D6CDE3" w14:textId="5390415B" w:rsidR="00F93376" w:rsidRDefault="00F93376">
      <w:pPr>
        <w:rPr>
          <w:rFonts w:ascii="Noto Serif Light" w:hAnsi="Noto Serif Light" w:cs="Noto Serif Light"/>
        </w:rPr>
      </w:pPr>
    </w:p>
    <w:p w14:paraId="60281088" w14:textId="77777777" w:rsidR="00F93376" w:rsidRDefault="00F93376">
      <w:pPr>
        <w:rPr>
          <w:rFonts w:ascii="Noto Serif Light" w:hAnsi="Noto Serif Light" w:cs="Noto Serif Light"/>
        </w:rPr>
      </w:pPr>
      <w:r>
        <w:rPr>
          <w:rFonts w:ascii="Noto Serif Light" w:hAnsi="Noto Serif Light" w:cs="Noto Serif Light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7450D" w14:paraId="143985AE" w14:textId="77777777" w:rsidTr="000446E4">
        <w:trPr>
          <w:trHeight w:val="397"/>
        </w:trPr>
        <w:tc>
          <w:tcPr>
            <w:tcW w:w="9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00AAB4"/>
            <w:vAlign w:val="center"/>
          </w:tcPr>
          <w:p w14:paraId="2967F548" w14:textId="3B05F652" w:rsidR="0037450D" w:rsidRPr="000446E4" w:rsidRDefault="000446E4" w:rsidP="000446E4">
            <w:pPr>
              <w:rPr>
                <w:rFonts w:ascii="Noto Serif" w:hAnsi="Noto Serif" w:cs="Noto Serif"/>
                <w:color w:val="FFFFFF" w:themeColor="background1"/>
              </w:rPr>
            </w:pPr>
            <w:r w:rsidRPr="000446E4">
              <w:rPr>
                <w:rFonts w:ascii="Noto Serif" w:hAnsi="Noto Serif" w:cs="Noto Serif"/>
                <w:b/>
                <w:color w:val="FFFFFF" w:themeColor="background1"/>
              </w:rPr>
              <w:lastRenderedPageBreak/>
              <w:t>Komentář</w:t>
            </w:r>
          </w:p>
        </w:tc>
      </w:tr>
      <w:tr w:rsidR="000446E4" w14:paraId="7A5B5D33" w14:textId="77777777" w:rsidTr="000446E4">
        <w:trPr>
          <w:trHeight w:val="397"/>
        </w:trPr>
        <w:tc>
          <w:tcPr>
            <w:tcW w:w="934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AAB4"/>
            <w:vAlign w:val="center"/>
          </w:tcPr>
          <w:p w14:paraId="22F3B45F" w14:textId="6766C233" w:rsidR="000446E4" w:rsidRPr="000446E4" w:rsidRDefault="00F93376" w:rsidP="00F25B88">
            <w:pPr>
              <w:rPr>
                <w:rFonts w:ascii="Noto Serif" w:hAnsi="Noto Serif" w:cs="Noto Serif"/>
                <w:b/>
                <w:color w:val="FFFFFF" w:themeColor="background1"/>
              </w:rPr>
            </w:pPr>
            <w:r>
              <w:rPr>
                <w:rFonts w:ascii="Noto Serif" w:hAnsi="Noto Serif" w:cs="Noto Serif"/>
                <w:color w:val="FFFFFF" w:themeColor="background1"/>
              </w:rPr>
              <w:t>Shrňte, prosím, základní dů</w:t>
            </w:r>
            <w:r w:rsidR="000446E4" w:rsidRPr="000446E4">
              <w:rPr>
                <w:rFonts w:ascii="Noto Serif" w:hAnsi="Noto Serif" w:cs="Noto Serif"/>
                <w:color w:val="FFFFFF" w:themeColor="background1"/>
              </w:rPr>
              <w:t>v</w:t>
            </w:r>
            <w:r>
              <w:rPr>
                <w:rFonts w:ascii="Noto Serif" w:hAnsi="Noto Serif" w:cs="Noto Serif"/>
                <w:color w:val="FFFFFF" w:themeColor="background1"/>
              </w:rPr>
              <w:t>o</w:t>
            </w:r>
            <w:r w:rsidR="000446E4" w:rsidRPr="000446E4">
              <w:rPr>
                <w:rFonts w:ascii="Noto Serif" w:hAnsi="Noto Serif" w:cs="Noto Serif"/>
                <w:color w:val="FFFFFF" w:themeColor="background1"/>
              </w:rPr>
              <w:t>dy, které Vás u otázek 1.-1</w:t>
            </w:r>
            <w:r w:rsidR="00F25B88">
              <w:rPr>
                <w:rFonts w:ascii="Noto Serif" w:hAnsi="Noto Serif" w:cs="Noto Serif"/>
                <w:color w:val="FFFFFF" w:themeColor="background1"/>
              </w:rPr>
              <w:t>5</w:t>
            </w:r>
            <w:r w:rsidR="000446E4" w:rsidRPr="000446E4">
              <w:rPr>
                <w:rFonts w:ascii="Noto Serif" w:hAnsi="Noto Serif" w:cs="Noto Serif"/>
                <w:color w:val="FFFFFF" w:themeColor="background1"/>
              </w:rPr>
              <w:t>. vedou k negativnímu stanovisku. V případě, že navrhujete příspěvek upravit (otázka 1</w:t>
            </w:r>
            <w:r w:rsidR="00C56D12">
              <w:rPr>
                <w:rFonts w:ascii="Noto Serif" w:hAnsi="Noto Serif" w:cs="Noto Serif"/>
                <w:color w:val="FFFFFF" w:themeColor="background1"/>
              </w:rPr>
              <w:t>6</w:t>
            </w:r>
            <w:bookmarkStart w:id="0" w:name="_GoBack"/>
            <w:bookmarkEnd w:id="0"/>
            <w:r w:rsidR="000446E4" w:rsidRPr="000446E4">
              <w:rPr>
                <w:rFonts w:ascii="Noto Serif" w:hAnsi="Noto Serif" w:cs="Noto Serif"/>
                <w:color w:val="FFFFFF" w:themeColor="background1"/>
              </w:rPr>
              <w:t>.), specifikujte, co a jakým způsobem je podle Vašeho názoru třeba změnit, aby byl článek vhodný k</w:t>
            </w:r>
            <w:r w:rsidR="00F25B88">
              <w:rPr>
                <w:rFonts w:ascii="Noto Serif" w:hAnsi="Noto Serif" w:cs="Noto Serif"/>
                <w:color w:val="FFFFFF" w:themeColor="background1"/>
              </w:rPr>
              <w:t> </w:t>
            </w:r>
            <w:r w:rsidR="000446E4" w:rsidRPr="000446E4">
              <w:rPr>
                <w:rFonts w:ascii="Noto Serif" w:hAnsi="Noto Serif" w:cs="Noto Serif"/>
                <w:color w:val="FFFFFF" w:themeColor="background1"/>
              </w:rPr>
              <w:t>publikování</w:t>
            </w:r>
            <w:r w:rsidR="00F25B88">
              <w:rPr>
                <w:rFonts w:ascii="Noto Serif" w:hAnsi="Noto Serif" w:cs="Noto Serif"/>
                <w:color w:val="FFFFFF" w:themeColor="background1"/>
              </w:rPr>
              <w:t xml:space="preserve"> v časopisu Lifelong Learning</w:t>
            </w:r>
            <w:r w:rsidR="000446E4" w:rsidRPr="000446E4">
              <w:rPr>
                <w:rFonts w:ascii="Noto Serif" w:hAnsi="Noto Serif" w:cs="Noto Serif"/>
                <w:color w:val="FFFFFF" w:themeColor="background1"/>
              </w:rPr>
              <w:t>.</w:t>
            </w:r>
          </w:p>
        </w:tc>
      </w:tr>
      <w:tr w:rsidR="000446E4" w14:paraId="15050655" w14:textId="77777777" w:rsidTr="000446E4">
        <w:trPr>
          <w:trHeight w:val="397"/>
        </w:trPr>
        <w:tc>
          <w:tcPr>
            <w:tcW w:w="9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00AAB4"/>
              <w:right w:val="single" w:sz="4" w:space="0" w:color="A6A6A6" w:themeColor="background1" w:themeShade="A6"/>
            </w:tcBorders>
            <w:vAlign w:val="center"/>
          </w:tcPr>
          <w:p w14:paraId="13E6B6F1" w14:textId="780A00C5" w:rsidR="000446E4" w:rsidRPr="00E00ADC" w:rsidRDefault="00E00ADC">
            <w:pPr>
              <w:rPr>
                <w:rFonts w:ascii="Noto Serif Light" w:hAnsi="Noto Serif Light" w:cs="Noto Serif Light"/>
                <w:i/>
                <w:color w:val="808080" w:themeColor="background1" w:themeShade="80"/>
              </w:rPr>
            </w:pPr>
            <w:r w:rsidRPr="00E00ADC">
              <w:rPr>
                <w:rFonts w:ascii="Noto Serif Light" w:hAnsi="Noto Serif Light" w:cs="Noto Serif Light"/>
                <w:i/>
                <w:color w:val="808080" w:themeColor="background1" w:themeShade="80"/>
                <w:sz w:val="20"/>
              </w:rPr>
              <w:t>Zde prosím doplňte komentář k recenzovanému příspěvku.</w:t>
            </w:r>
          </w:p>
        </w:tc>
      </w:tr>
    </w:tbl>
    <w:p w14:paraId="68A7FC20" w14:textId="77777777" w:rsidR="00F93376" w:rsidRDefault="00F93376">
      <w:pPr>
        <w:rPr>
          <w:rFonts w:ascii="Noto Serif Light" w:hAnsi="Noto Serif Light" w:cs="Noto Serif Light"/>
        </w:rPr>
      </w:pPr>
    </w:p>
    <w:p w14:paraId="53397350" w14:textId="7C0F0E64" w:rsidR="0037450D" w:rsidRPr="00F93376" w:rsidRDefault="0037450D">
      <w:pPr>
        <w:rPr>
          <w:rFonts w:ascii="Noto Serif Light" w:hAnsi="Noto Serif Light" w:cs="Noto Serif Light"/>
          <w:b/>
        </w:rPr>
      </w:pPr>
      <w:r w:rsidRPr="00F93376">
        <w:rPr>
          <w:rFonts w:ascii="Noto Serif Light" w:hAnsi="Noto Serif Light" w:cs="Noto Serif Light"/>
          <w:b/>
        </w:rPr>
        <w:t xml:space="preserve">Výsledné stanovisko </w:t>
      </w:r>
    </w:p>
    <w:p w14:paraId="49AD9008" w14:textId="77777777" w:rsidR="00FE2B9F" w:rsidRDefault="00A8424B" w:rsidP="00C40B0C">
      <w:pPr>
        <w:spacing w:after="0"/>
        <w:rPr>
          <w:rFonts w:ascii="Noto Serif Light" w:hAnsi="Noto Serif Light" w:cs="Noto Serif Light"/>
        </w:rPr>
      </w:pPr>
      <w:sdt>
        <w:sdtPr>
          <w:rPr>
            <w:rFonts w:ascii="Noto Serif Light" w:hAnsi="Noto Serif Light" w:cs="Noto Serif Light"/>
            <w:color w:val="00AAB4"/>
            <w:sz w:val="32"/>
          </w:rPr>
          <w:id w:val="-69815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B9F">
            <w:rPr>
              <w:rFonts w:ascii="MS Gothic" w:eastAsia="MS Gothic" w:hAnsi="MS Gothic" w:cs="Noto Serif Light" w:hint="eastAsia"/>
              <w:color w:val="00AAB4"/>
              <w:sz w:val="32"/>
            </w:rPr>
            <w:t>☐</w:t>
          </w:r>
        </w:sdtContent>
      </w:sdt>
      <w:r w:rsidR="00FE2B9F">
        <w:rPr>
          <w:rFonts w:ascii="Noto Serif Light" w:hAnsi="Noto Serif Light" w:cs="Noto Serif Light"/>
        </w:rPr>
        <w:t xml:space="preserve"> </w:t>
      </w:r>
      <w:r w:rsidR="00FE2B9F" w:rsidRPr="000A055F">
        <w:rPr>
          <w:rFonts w:ascii="Noto Serif" w:hAnsi="Noto Serif" w:cs="Noto Serif"/>
          <w:b/>
          <w:color w:val="00AAB4"/>
        </w:rPr>
        <w:t>PŘIJETÍ</w:t>
      </w:r>
    </w:p>
    <w:p w14:paraId="56070624" w14:textId="01306ED9" w:rsidR="0037450D" w:rsidRDefault="00C40B0C" w:rsidP="00C40B0C">
      <w:pPr>
        <w:ind w:left="369"/>
        <w:rPr>
          <w:rFonts w:ascii="Noto Serif Light" w:hAnsi="Noto Serif Light" w:cs="Noto Serif Light"/>
        </w:rPr>
      </w:pPr>
      <w:r>
        <w:rPr>
          <w:rFonts w:ascii="Noto Serif Light" w:hAnsi="Noto Serif Light" w:cs="Noto Serif Light"/>
        </w:rPr>
        <w:t>P</w:t>
      </w:r>
      <w:r w:rsidR="00FE2B9F">
        <w:rPr>
          <w:rFonts w:ascii="Noto Serif Light" w:hAnsi="Noto Serif Light" w:cs="Noto Serif Light"/>
        </w:rPr>
        <w:t>říspěvek doporučuji publikovat v nezměněné podobě</w:t>
      </w:r>
      <w:r>
        <w:rPr>
          <w:rFonts w:ascii="Noto Serif Light" w:hAnsi="Noto Serif Light" w:cs="Noto Serif Light"/>
        </w:rPr>
        <w:t>.</w:t>
      </w:r>
    </w:p>
    <w:p w14:paraId="3C8AE120" w14:textId="7DA91797" w:rsidR="00FE2B9F" w:rsidRDefault="00A8424B" w:rsidP="00C40B0C">
      <w:pPr>
        <w:spacing w:after="0"/>
        <w:rPr>
          <w:rFonts w:ascii="Noto Serif Light" w:hAnsi="Noto Serif Light" w:cs="Noto Serif Light"/>
        </w:rPr>
      </w:pPr>
      <w:sdt>
        <w:sdtPr>
          <w:rPr>
            <w:rFonts w:ascii="Noto Serif Light" w:hAnsi="Noto Serif Light" w:cs="Noto Serif Light"/>
            <w:color w:val="00AAB4"/>
            <w:sz w:val="32"/>
          </w:rPr>
          <w:id w:val="178808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B9F">
            <w:rPr>
              <w:rFonts w:ascii="MS Gothic" w:eastAsia="MS Gothic" w:hAnsi="MS Gothic" w:cs="Noto Serif Light" w:hint="eastAsia"/>
              <w:color w:val="00AAB4"/>
              <w:sz w:val="32"/>
            </w:rPr>
            <w:t>☐</w:t>
          </w:r>
        </w:sdtContent>
      </w:sdt>
      <w:r w:rsidR="00FE2B9F" w:rsidRPr="00C40B0C">
        <w:rPr>
          <w:rFonts w:ascii="Noto Serif Light" w:hAnsi="Noto Serif Light" w:cs="Noto Serif Light"/>
          <w:color w:val="00AAB4"/>
        </w:rPr>
        <w:t xml:space="preserve"> </w:t>
      </w:r>
      <w:r w:rsidR="00FE2B9F" w:rsidRPr="000A055F">
        <w:rPr>
          <w:rFonts w:ascii="Noto Serif" w:hAnsi="Noto Serif" w:cs="Noto Serif"/>
          <w:b/>
          <w:color w:val="00AAB4"/>
        </w:rPr>
        <w:t xml:space="preserve">DOPORUČENÍ K PŘIJETU PO DROBNÝCH </w:t>
      </w:r>
      <w:r w:rsidR="00C40B0C" w:rsidRPr="000A055F">
        <w:rPr>
          <w:rFonts w:ascii="Noto Serif" w:hAnsi="Noto Serif" w:cs="Noto Serif"/>
          <w:b/>
          <w:color w:val="00AAB4"/>
        </w:rPr>
        <w:t>ÚPRAVÁCH</w:t>
      </w:r>
    </w:p>
    <w:p w14:paraId="5AFAF6BD" w14:textId="083F5870" w:rsidR="00C40B0C" w:rsidRPr="00C40B0C" w:rsidRDefault="00C40B0C" w:rsidP="00C40B0C">
      <w:pPr>
        <w:ind w:left="369"/>
        <w:rPr>
          <w:rFonts w:ascii="Noto Serif Light" w:hAnsi="Noto Serif Light" w:cs="Noto Serif Light"/>
          <w:spacing w:val="-2"/>
        </w:rPr>
      </w:pPr>
      <w:r w:rsidRPr="00C40B0C">
        <w:rPr>
          <w:rFonts w:ascii="Noto Serif Light" w:hAnsi="Noto Serif Light" w:cs="Noto Serif Light"/>
          <w:spacing w:val="-2"/>
        </w:rPr>
        <w:t>Doporučuji příspěvek publikovat po drobných úpravách podle komentáře (úpravy posoudí recenzenti).</w:t>
      </w:r>
    </w:p>
    <w:p w14:paraId="216EB529" w14:textId="7D2293AF" w:rsidR="00FE2B9F" w:rsidRDefault="00A8424B" w:rsidP="00C40B0C">
      <w:pPr>
        <w:spacing w:after="0"/>
        <w:rPr>
          <w:rFonts w:ascii="Noto Serif Light" w:hAnsi="Noto Serif Light" w:cs="Noto Serif Light"/>
        </w:rPr>
      </w:pPr>
      <w:sdt>
        <w:sdtPr>
          <w:rPr>
            <w:rFonts w:ascii="Noto Serif Light" w:hAnsi="Noto Serif Light" w:cs="Noto Serif Light"/>
            <w:color w:val="00AAB4"/>
            <w:sz w:val="32"/>
          </w:rPr>
          <w:id w:val="35030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B9F">
            <w:rPr>
              <w:rFonts w:ascii="MS Gothic" w:eastAsia="MS Gothic" w:hAnsi="MS Gothic" w:cs="Noto Serif Light" w:hint="eastAsia"/>
              <w:color w:val="00AAB4"/>
              <w:sz w:val="32"/>
            </w:rPr>
            <w:t>☐</w:t>
          </w:r>
        </w:sdtContent>
      </w:sdt>
      <w:r w:rsidR="00FE2B9F" w:rsidRPr="00C40B0C">
        <w:rPr>
          <w:rFonts w:ascii="Noto Serif Light" w:hAnsi="Noto Serif Light" w:cs="Noto Serif Light"/>
          <w:color w:val="00AAB4"/>
        </w:rPr>
        <w:t xml:space="preserve"> </w:t>
      </w:r>
      <w:r w:rsidR="00C40B0C" w:rsidRPr="000A055F">
        <w:rPr>
          <w:rFonts w:ascii="Noto Serif" w:hAnsi="Noto Serif" w:cs="Noto Serif"/>
          <w:b/>
          <w:color w:val="00AAB4"/>
        </w:rPr>
        <w:t>DOPORUČUJI K VÝRAZNÁM ÚPRAVÁM A NOVÉMU PŘEDLOŽENÍ RUKOPISU</w:t>
      </w:r>
    </w:p>
    <w:p w14:paraId="3288A4E6" w14:textId="3A192A1D" w:rsidR="00C40B0C" w:rsidRPr="00FE2B9F" w:rsidRDefault="00C40B0C" w:rsidP="00C40B0C">
      <w:pPr>
        <w:ind w:left="369"/>
        <w:rPr>
          <w:rFonts w:ascii="Noto Serif Light" w:hAnsi="Noto Serif Light" w:cs="Noto Serif Light"/>
        </w:rPr>
      </w:pPr>
      <w:r>
        <w:rPr>
          <w:rFonts w:ascii="Noto Serif Light" w:hAnsi="Noto Serif Light" w:cs="Noto Serif Light"/>
        </w:rPr>
        <w:t>Pokud bude článek revidován podle připomínek v komentáři, může být znovu předložen k novému posouzení.</w:t>
      </w:r>
    </w:p>
    <w:p w14:paraId="5A2E3D0C" w14:textId="202D34EA" w:rsidR="00FE2B9F" w:rsidRDefault="00A8424B" w:rsidP="00C40B0C">
      <w:pPr>
        <w:spacing w:after="0"/>
        <w:rPr>
          <w:rFonts w:ascii="Noto Serif Light" w:hAnsi="Noto Serif Light" w:cs="Noto Serif Light"/>
        </w:rPr>
      </w:pPr>
      <w:sdt>
        <w:sdtPr>
          <w:rPr>
            <w:rFonts w:ascii="Noto Serif Light" w:hAnsi="Noto Serif Light" w:cs="Noto Serif Light"/>
            <w:color w:val="00AAB4"/>
            <w:sz w:val="32"/>
          </w:rPr>
          <w:id w:val="142422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B9F">
            <w:rPr>
              <w:rFonts w:ascii="MS Gothic" w:eastAsia="MS Gothic" w:hAnsi="MS Gothic" w:cs="Noto Serif Light" w:hint="eastAsia"/>
              <w:color w:val="00AAB4"/>
              <w:sz w:val="32"/>
            </w:rPr>
            <w:t>☐</w:t>
          </w:r>
        </w:sdtContent>
      </w:sdt>
      <w:r w:rsidR="00FE2B9F" w:rsidRPr="00C40B0C">
        <w:rPr>
          <w:rFonts w:ascii="Noto Serif Light" w:hAnsi="Noto Serif Light" w:cs="Noto Serif Light"/>
          <w:color w:val="00AAB4"/>
        </w:rPr>
        <w:t xml:space="preserve"> </w:t>
      </w:r>
      <w:r w:rsidR="00C40B0C" w:rsidRPr="000A055F">
        <w:rPr>
          <w:rFonts w:ascii="Noto Serif" w:hAnsi="Noto Serif" w:cs="Noto Serif"/>
          <w:b/>
          <w:color w:val="00AAB4"/>
        </w:rPr>
        <w:t>ZAMÍTNUTÍ</w:t>
      </w:r>
    </w:p>
    <w:p w14:paraId="0153B2C1" w14:textId="1DA94407" w:rsidR="00C40B0C" w:rsidRDefault="00C40B0C" w:rsidP="00F93376">
      <w:pPr>
        <w:ind w:left="369"/>
        <w:rPr>
          <w:rFonts w:ascii="Noto Serif Light" w:hAnsi="Noto Serif Light" w:cs="Noto Serif Light"/>
        </w:rPr>
      </w:pPr>
      <w:r>
        <w:rPr>
          <w:rFonts w:ascii="Noto Serif Light" w:hAnsi="Noto Serif Light" w:cs="Noto Serif Light"/>
        </w:rPr>
        <w:t>T</w:t>
      </w:r>
      <w:r w:rsidR="00F25B88">
        <w:rPr>
          <w:rFonts w:ascii="Noto Serif Light" w:hAnsi="Noto Serif Light" w:cs="Noto Serif Light"/>
        </w:rPr>
        <w:t>ext není vhodný k publikování v časopisu Lifelong Learning</w:t>
      </w:r>
      <w:r>
        <w:rPr>
          <w:rFonts w:ascii="Noto Serif Light" w:hAnsi="Noto Serif Light" w:cs="Noto Serif Light"/>
        </w:rPr>
        <w:t>.</w:t>
      </w:r>
    </w:p>
    <w:p w14:paraId="60769A40" w14:textId="2AD2CA26" w:rsidR="00B5501D" w:rsidRDefault="00B5501D" w:rsidP="00C40B0C">
      <w:pPr>
        <w:spacing w:after="0"/>
        <w:ind w:left="369"/>
        <w:rPr>
          <w:rFonts w:ascii="Noto Serif Light" w:hAnsi="Noto Serif Light" w:cs="Noto Serif Light"/>
        </w:rPr>
      </w:pPr>
    </w:p>
    <w:p w14:paraId="73A1D178" w14:textId="77777777" w:rsidR="00F93376" w:rsidRDefault="00F93376" w:rsidP="00C40B0C">
      <w:pPr>
        <w:spacing w:after="0"/>
        <w:ind w:left="369"/>
        <w:rPr>
          <w:rFonts w:ascii="Noto Serif Light" w:hAnsi="Noto Serif Light" w:cs="Noto Serif Light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B5501D" w14:paraId="1AE768FF" w14:textId="77777777" w:rsidTr="004029E9">
        <w:trPr>
          <w:trHeight w:val="397"/>
          <w:jc w:val="center"/>
        </w:trPr>
        <w:tc>
          <w:tcPr>
            <w:tcW w:w="93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AAB4"/>
            <w:vAlign w:val="center"/>
          </w:tcPr>
          <w:p w14:paraId="626013E0" w14:textId="258F8FDA" w:rsidR="00B5501D" w:rsidRPr="00F93376" w:rsidRDefault="00F93376" w:rsidP="00C40B0C">
            <w:pPr>
              <w:rPr>
                <w:rFonts w:ascii="Noto Serif Light" w:hAnsi="Noto Serif Light" w:cs="Noto Serif Light"/>
                <w:b/>
                <w:color w:val="FFFFFF" w:themeColor="background1"/>
              </w:rPr>
            </w:pPr>
            <w:r>
              <w:rPr>
                <w:rFonts w:ascii="Noto Serif Light" w:hAnsi="Noto Serif Light" w:cs="Noto Serif Light"/>
                <w:b/>
                <w:color w:val="FFFFFF" w:themeColor="background1"/>
              </w:rPr>
              <w:t>Datum vypracování posudku</w:t>
            </w:r>
          </w:p>
        </w:tc>
      </w:tr>
      <w:tr w:rsidR="00B5501D" w14:paraId="1ACD73D2" w14:textId="77777777" w:rsidTr="004029E9">
        <w:trPr>
          <w:trHeight w:val="397"/>
          <w:jc w:val="center"/>
        </w:trPr>
        <w:tc>
          <w:tcPr>
            <w:tcW w:w="93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B3B257" w14:textId="3F90D7E3" w:rsidR="00B5501D" w:rsidRPr="00F93376" w:rsidRDefault="00F93376" w:rsidP="00C40B0C">
            <w:pPr>
              <w:rPr>
                <w:rFonts w:ascii="Noto Serif Light" w:hAnsi="Noto Serif Light" w:cs="Noto Serif Light"/>
                <w:i/>
              </w:rPr>
            </w:pPr>
            <w:r w:rsidRPr="00F93376">
              <w:rPr>
                <w:rFonts w:ascii="Noto Serif Light" w:hAnsi="Noto Serif Light" w:cs="Noto Serif Light"/>
                <w:i/>
                <w:color w:val="808080" w:themeColor="background1" w:themeShade="80"/>
                <w:sz w:val="20"/>
              </w:rPr>
              <w:t>…</w:t>
            </w:r>
          </w:p>
        </w:tc>
      </w:tr>
      <w:tr w:rsidR="00B5501D" w14:paraId="12A24EC7" w14:textId="77777777" w:rsidTr="004029E9">
        <w:trPr>
          <w:trHeight w:val="397"/>
          <w:jc w:val="center"/>
        </w:trPr>
        <w:tc>
          <w:tcPr>
            <w:tcW w:w="93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AAB4"/>
            <w:vAlign w:val="center"/>
          </w:tcPr>
          <w:p w14:paraId="56E10C50" w14:textId="662FD37E" w:rsidR="00B5501D" w:rsidRPr="00F93376" w:rsidRDefault="00B5501D" w:rsidP="00C40B0C">
            <w:pPr>
              <w:rPr>
                <w:rFonts w:ascii="Noto Serif Light" w:hAnsi="Noto Serif Light" w:cs="Noto Serif Light"/>
                <w:b/>
              </w:rPr>
            </w:pPr>
            <w:r w:rsidRPr="00F93376">
              <w:rPr>
                <w:rFonts w:ascii="Noto Serif Light" w:hAnsi="Noto Serif Light" w:cs="Noto Serif Light"/>
                <w:b/>
                <w:color w:val="FFFFFF" w:themeColor="background1"/>
              </w:rPr>
              <w:t>Jméno a příj</w:t>
            </w:r>
            <w:r w:rsidR="00F93376" w:rsidRPr="00F93376">
              <w:rPr>
                <w:rFonts w:ascii="Noto Serif Light" w:hAnsi="Noto Serif Light" w:cs="Noto Serif Light"/>
                <w:b/>
                <w:color w:val="FFFFFF" w:themeColor="background1"/>
              </w:rPr>
              <w:t>mení recenzenta (včetně titulů)</w:t>
            </w:r>
          </w:p>
        </w:tc>
      </w:tr>
      <w:tr w:rsidR="00B5501D" w14:paraId="726DEE92" w14:textId="77777777" w:rsidTr="004029E9">
        <w:trPr>
          <w:trHeight w:val="397"/>
          <w:jc w:val="center"/>
        </w:trPr>
        <w:tc>
          <w:tcPr>
            <w:tcW w:w="93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B4E97A" w14:textId="6E3D5656" w:rsidR="00B5501D" w:rsidRDefault="00F93376" w:rsidP="00C40B0C">
            <w:pPr>
              <w:rPr>
                <w:rFonts w:ascii="Noto Serif Light" w:hAnsi="Noto Serif Light" w:cs="Noto Serif Light"/>
              </w:rPr>
            </w:pPr>
            <w:r w:rsidRPr="00F93376">
              <w:rPr>
                <w:rFonts w:ascii="Noto Serif Light" w:hAnsi="Noto Serif Light" w:cs="Noto Serif Light"/>
                <w:i/>
                <w:color w:val="808080" w:themeColor="background1" w:themeShade="80"/>
                <w:sz w:val="20"/>
              </w:rPr>
              <w:t>…</w:t>
            </w:r>
          </w:p>
        </w:tc>
      </w:tr>
      <w:tr w:rsidR="00B5501D" w14:paraId="3356A380" w14:textId="77777777" w:rsidTr="004029E9">
        <w:trPr>
          <w:trHeight w:val="397"/>
          <w:jc w:val="center"/>
        </w:trPr>
        <w:tc>
          <w:tcPr>
            <w:tcW w:w="93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AAB4"/>
            <w:vAlign w:val="center"/>
          </w:tcPr>
          <w:p w14:paraId="7E663D9D" w14:textId="26FF81D3" w:rsidR="00B5501D" w:rsidRPr="00F93376" w:rsidRDefault="00F93376" w:rsidP="00C40B0C">
            <w:pPr>
              <w:rPr>
                <w:rFonts w:ascii="Noto Serif Light" w:hAnsi="Noto Serif Light" w:cs="Noto Serif Light"/>
                <w:b/>
              </w:rPr>
            </w:pPr>
            <w:r w:rsidRPr="00F93376">
              <w:rPr>
                <w:rFonts w:ascii="Noto Serif Light" w:hAnsi="Noto Serif Light" w:cs="Noto Serif Light"/>
                <w:b/>
                <w:color w:val="FFFFFF" w:themeColor="background1"/>
              </w:rPr>
              <w:t>Pracoviště recenzenta</w:t>
            </w:r>
          </w:p>
        </w:tc>
      </w:tr>
      <w:tr w:rsidR="00B5501D" w14:paraId="18C5843B" w14:textId="77777777" w:rsidTr="004029E9">
        <w:trPr>
          <w:trHeight w:val="397"/>
          <w:jc w:val="center"/>
        </w:trPr>
        <w:tc>
          <w:tcPr>
            <w:tcW w:w="93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CB3BE5" w14:textId="4226232B" w:rsidR="00B5501D" w:rsidRDefault="00F93376" w:rsidP="00C40B0C">
            <w:pPr>
              <w:rPr>
                <w:rFonts w:ascii="Noto Serif Light" w:hAnsi="Noto Serif Light" w:cs="Noto Serif Light"/>
              </w:rPr>
            </w:pPr>
            <w:r w:rsidRPr="00F93376">
              <w:rPr>
                <w:rFonts w:ascii="Noto Serif Light" w:hAnsi="Noto Serif Light" w:cs="Noto Serif Light"/>
                <w:i/>
                <w:color w:val="808080" w:themeColor="background1" w:themeShade="80"/>
                <w:sz w:val="20"/>
              </w:rPr>
              <w:t>…</w:t>
            </w:r>
          </w:p>
        </w:tc>
      </w:tr>
      <w:tr w:rsidR="00B5501D" w14:paraId="65A006F8" w14:textId="77777777" w:rsidTr="004029E9">
        <w:trPr>
          <w:trHeight w:val="397"/>
          <w:jc w:val="center"/>
        </w:trPr>
        <w:tc>
          <w:tcPr>
            <w:tcW w:w="93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AAB4"/>
            <w:vAlign w:val="center"/>
          </w:tcPr>
          <w:p w14:paraId="6C6E7C36" w14:textId="10643D51" w:rsidR="00B5501D" w:rsidRPr="00F93376" w:rsidRDefault="00F93376" w:rsidP="00C40B0C">
            <w:pPr>
              <w:rPr>
                <w:rFonts w:ascii="Noto Serif Light" w:hAnsi="Noto Serif Light" w:cs="Noto Serif Light"/>
                <w:b/>
              </w:rPr>
            </w:pPr>
            <w:r w:rsidRPr="00F93376">
              <w:rPr>
                <w:rFonts w:ascii="Noto Serif Light" w:hAnsi="Noto Serif Light" w:cs="Noto Serif Light"/>
                <w:b/>
                <w:color w:val="FFFFFF" w:themeColor="background1"/>
              </w:rPr>
              <w:t>Podpis recenzenta</w:t>
            </w:r>
          </w:p>
        </w:tc>
      </w:tr>
      <w:tr w:rsidR="00B5501D" w14:paraId="56D13697" w14:textId="77777777" w:rsidTr="004029E9">
        <w:trPr>
          <w:trHeight w:val="397"/>
          <w:jc w:val="center"/>
        </w:trPr>
        <w:tc>
          <w:tcPr>
            <w:tcW w:w="9344" w:type="dxa"/>
            <w:tcBorders>
              <w:top w:val="single" w:sz="4" w:space="0" w:color="A6A6A6"/>
              <w:left w:val="single" w:sz="4" w:space="0" w:color="A6A6A6"/>
              <w:bottom w:val="single" w:sz="12" w:space="0" w:color="00AAB4"/>
              <w:right w:val="single" w:sz="4" w:space="0" w:color="A6A6A6"/>
            </w:tcBorders>
            <w:vAlign w:val="center"/>
          </w:tcPr>
          <w:p w14:paraId="473852E7" w14:textId="4C200143" w:rsidR="00B5501D" w:rsidRDefault="00F93376" w:rsidP="00C40B0C">
            <w:pPr>
              <w:rPr>
                <w:rFonts w:ascii="Noto Serif Light" w:hAnsi="Noto Serif Light" w:cs="Noto Serif Light"/>
              </w:rPr>
            </w:pPr>
            <w:r w:rsidRPr="00F93376">
              <w:rPr>
                <w:rFonts w:ascii="Noto Serif Light" w:hAnsi="Noto Serif Light" w:cs="Noto Serif Light"/>
                <w:i/>
                <w:color w:val="808080" w:themeColor="background1" w:themeShade="80"/>
                <w:sz w:val="20"/>
              </w:rPr>
              <w:t>…</w:t>
            </w:r>
          </w:p>
        </w:tc>
      </w:tr>
    </w:tbl>
    <w:p w14:paraId="56C6BB31" w14:textId="77777777" w:rsidR="00983064" w:rsidRDefault="00983064" w:rsidP="00983064">
      <w:pPr>
        <w:spacing w:after="0"/>
        <w:rPr>
          <w:rFonts w:ascii="Noto Serif Light" w:hAnsi="Noto Serif Light" w:cs="Noto Serif Light"/>
        </w:rPr>
      </w:pPr>
    </w:p>
    <w:p w14:paraId="49D5A883" w14:textId="24AE88E7" w:rsidR="00983064" w:rsidRPr="009C6DA1" w:rsidRDefault="00983064" w:rsidP="00983064">
      <w:pPr>
        <w:spacing w:after="0"/>
        <w:rPr>
          <w:rFonts w:ascii="Noto Serif Light" w:hAnsi="Noto Serif Light" w:cs="Noto Serif Light"/>
        </w:rPr>
      </w:pPr>
      <w:r>
        <w:rPr>
          <w:rFonts w:ascii="Noto Serif Light" w:hAnsi="Noto Serif Light" w:cs="Noto Serif Light"/>
        </w:rPr>
        <w:t>Vypracovaný posudek, prosím zašlete e-mailem v elektronické podobě.</w:t>
      </w:r>
    </w:p>
    <w:p w14:paraId="7AA5D153" w14:textId="77777777" w:rsidR="00B5501D" w:rsidRPr="009C6DA1" w:rsidRDefault="00B5501D" w:rsidP="00C40B0C">
      <w:pPr>
        <w:spacing w:after="0"/>
        <w:ind w:left="369"/>
        <w:rPr>
          <w:rFonts w:ascii="Noto Serif Light" w:hAnsi="Noto Serif Light" w:cs="Noto Serif Light"/>
        </w:rPr>
      </w:pPr>
    </w:p>
    <w:sectPr w:rsidR="00B5501D" w:rsidRPr="009C6DA1" w:rsidSect="009C6DA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21750" w14:textId="77777777" w:rsidR="00A8424B" w:rsidRDefault="00A8424B" w:rsidP="004F4A77">
      <w:pPr>
        <w:spacing w:after="0" w:line="240" w:lineRule="auto"/>
      </w:pPr>
      <w:r>
        <w:separator/>
      </w:r>
    </w:p>
  </w:endnote>
  <w:endnote w:type="continuationSeparator" w:id="0">
    <w:p w14:paraId="5AA99284" w14:textId="77777777" w:rsidR="00A8424B" w:rsidRDefault="00A8424B" w:rsidP="004F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erif Light">
    <w:charset w:val="00"/>
    <w:family w:val="roman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07161" w14:textId="77777777" w:rsidR="00A8424B" w:rsidRDefault="00A8424B" w:rsidP="004F4A77">
      <w:pPr>
        <w:spacing w:after="0" w:line="240" w:lineRule="auto"/>
      </w:pPr>
      <w:r>
        <w:separator/>
      </w:r>
    </w:p>
  </w:footnote>
  <w:footnote w:type="continuationSeparator" w:id="0">
    <w:p w14:paraId="7C38F6FE" w14:textId="77777777" w:rsidR="00A8424B" w:rsidRDefault="00A8424B" w:rsidP="004F4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5D7"/>
    <w:multiLevelType w:val="hybridMultilevel"/>
    <w:tmpl w:val="5F86F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AB"/>
    <w:rsid w:val="00005F13"/>
    <w:rsid w:val="000446E4"/>
    <w:rsid w:val="000A055F"/>
    <w:rsid w:val="000E4164"/>
    <w:rsid w:val="001C005F"/>
    <w:rsid w:val="00337794"/>
    <w:rsid w:val="0037450D"/>
    <w:rsid w:val="004029E9"/>
    <w:rsid w:val="004E1501"/>
    <w:rsid w:val="004F4A77"/>
    <w:rsid w:val="005D0E08"/>
    <w:rsid w:val="00785A5F"/>
    <w:rsid w:val="00857DC0"/>
    <w:rsid w:val="00861EF9"/>
    <w:rsid w:val="00910A1F"/>
    <w:rsid w:val="00944D89"/>
    <w:rsid w:val="00983064"/>
    <w:rsid w:val="009C6DA1"/>
    <w:rsid w:val="00A14E4E"/>
    <w:rsid w:val="00A8424B"/>
    <w:rsid w:val="00A86532"/>
    <w:rsid w:val="00B5501D"/>
    <w:rsid w:val="00C40B0C"/>
    <w:rsid w:val="00C56D12"/>
    <w:rsid w:val="00DF0181"/>
    <w:rsid w:val="00E00ADC"/>
    <w:rsid w:val="00E2404F"/>
    <w:rsid w:val="00E26040"/>
    <w:rsid w:val="00E40C04"/>
    <w:rsid w:val="00EA1FAB"/>
    <w:rsid w:val="00F1004C"/>
    <w:rsid w:val="00F25B88"/>
    <w:rsid w:val="00F93376"/>
    <w:rsid w:val="00FA5C59"/>
    <w:rsid w:val="00FE2B9F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F392"/>
  <w15:chartTrackingRefBased/>
  <w15:docId w15:val="{D01A0636-2910-478F-B32B-99F4AD95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57DC0"/>
    <w:rPr>
      <w:color w:val="808080"/>
    </w:rPr>
  </w:style>
  <w:style w:type="character" w:customStyle="1" w:styleId="Styl1">
    <w:name w:val="Styl1"/>
    <w:basedOn w:val="Standardnpsmoodstavce"/>
    <w:uiPriority w:val="1"/>
    <w:rsid w:val="00FA5C59"/>
    <w:rPr>
      <w:rFonts w:ascii="Noto Serif" w:hAnsi="Noto Serif"/>
      <w:sz w:val="20"/>
    </w:rPr>
  </w:style>
  <w:style w:type="character" w:customStyle="1" w:styleId="Styl2">
    <w:name w:val="Styl2"/>
    <w:basedOn w:val="Standardnpsmoodstavce"/>
    <w:uiPriority w:val="1"/>
    <w:rsid w:val="00FA5C59"/>
    <w:rPr>
      <w:rFonts w:ascii="Noto Serif" w:hAnsi="Noto Serif"/>
    </w:rPr>
  </w:style>
  <w:style w:type="character" w:customStyle="1" w:styleId="Styl3">
    <w:name w:val="Styl3"/>
    <w:basedOn w:val="Standardnpsmoodstavce"/>
    <w:uiPriority w:val="1"/>
    <w:rsid w:val="00FA5C59"/>
    <w:rPr>
      <w:rFonts w:ascii="Noto Serif" w:hAnsi="Noto Serif"/>
    </w:rPr>
  </w:style>
  <w:style w:type="character" w:styleId="Odkaznakoment">
    <w:name w:val="annotation reference"/>
    <w:basedOn w:val="Standardnpsmoodstavce"/>
    <w:uiPriority w:val="99"/>
    <w:semiHidden/>
    <w:unhideWhenUsed/>
    <w:rsid w:val="00DF01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01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01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1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1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18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100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005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F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A77"/>
  </w:style>
  <w:style w:type="paragraph" w:styleId="Zpat">
    <w:name w:val="footer"/>
    <w:basedOn w:val="Normln"/>
    <w:link w:val="ZpatChar"/>
    <w:uiPriority w:val="99"/>
    <w:unhideWhenUsed/>
    <w:rsid w:val="004F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do@mendel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187F1A8D3A461195274FF383F88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05B90D-ED2F-4081-B7CC-5D1FC1FF467D}"/>
      </w:docPartPr>
      <w:docPartBody>
        <w:p w:rsidR="00224959" w:rsidRDefault="002023DD" w:rsidP="002023DD">
          <w:pPr>
            <w:pStyle w:val="68187F1A8D3A461195274FF383F88750"/>
          </w:pPr>
          <w:r w:rsidRPr="008831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382D217AAB4CB28F0E722F29BC7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C5C56-EAD8-4B5D-A4E9-E4FBB7F8735F}"/>
      </w:docPartPr>
      <w:docPartBody>
        <w:p w:rsidR="00224959" w:rsidRDefault="003F6FA9" w:rsidP="003F6FA9">
          <w:pPr>
            <w:pStyle w:val="75382D217AAB4CB28F0E722F29BC7B8A1"/>
          </w:pPr>
          <w:r w:rsidRPr="00DF0181">
            <w:rPr>
              <w:rStyle w:val="Zstupntext"/>
              <w:rFonts w:ascii="Noto Serif" w:hAnsi="Noto Serif" w:cs="Noto Serif"/>
              <w:color w:val="00AAB4"/>
            </w:rPr>
            <w:t>Vyberte hodnocení</w:t>
          </w:r>
        </w:p>
      </w:docPartBody>
    </w:docPart>
    <w:docPart>
      <w:docPartPr>
        <w:name w:val="201234BE81E94475B87265D0192C9A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92351-2C75-4AD6-B660-E8B40D409DC0}"/>
      </w:docPartPr>
      <w:docPartBody>
        <w:p w:rsidR="00224959" w:rsidRDefault="003F6FA9" w:rsidP="003F6FA9">
          <w:pPr>
            <w:pStyle w:val="201234BE81E94475B87265D0192C9A7B1"/>
          </w:pPr>
          <w:r w:rsidRPr="00DF0181">
            <w:rPr>
              <w:rStyle w:val="Zstupntext"/>
              <w:rFonts w:ascii="Noto Serif" w:hAnsi="Noto Serif" w:cs="Noto Serif"/>
              <w:color w:val="00AAB4"/>
            </w:rPr>
            <w:t>Vyberte hodnocení</w:t>
          </w:r>
        </w:p>
      </w:docPartBody>
    </w:docPart>
    <w:docPart>
      <w:docPartPr>
        <w:name w:val="F054BA3135A74731A9B6B11A519BB9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ADAF7-C202-4CC7-9FC7-F343599D4C03}"/>
      </w:docPartPr>
      <w:docPartBody>
        <w:p w:rsidR="00224959" w:rsidRDefault="003F6FA9" w:rsidP="003F6FA9">
          <w:pPr>
            <w:pStyle w:val="F054BA3135A74731A9B6B11A519BB9C91"/>
          </w:pPr>
          <w:r w:rsidRPr="00DF0181">
            <w:rPr>
              <w:rStyle w:val="Zstupntext"/>
              <w:rFonts w:ascii="Noto Serif" w:hAnsi="Noto Serif" w:cs="Noto Serif"/>
              <w:color w:val="00AAB4"/>
            </w:rPr>
            <w:t>Vyberte hodnocení</w:t>
          </w:r>
        </w:p>
      </w:docPartBody>
    </w:docPart>
    <w:docPart>
      <w:docPartPr>
        <w:name w:val="3A24D70029FF45869C3D67C5901DDA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BB8A5-B1F6-44CC-B16B-69922A9401EA}"/>
      </w:docPartPr>
      <w:docPartBody>
        <w:p w:rsidR="00224959" w:rsidRDefault="003F6FA9" w:rsidP="003F6FA9">
          <w:pPr>
            <w:pStyle w:val="3A24D70029FF45869C3D67C5901DDA541"/>
          </w:pPr>
          <w:r w:rsidRPr="00DF0181">
            <w:rPr>
              <w:rStyle w:val="Zstupntext"/>
              <w:rFonts w:ascii="Noto Serif" w:hAnsi="Noto Serif" w:cs="Noto Serif"/>
              <w:color w:val="00AAB4"/>
            </w:rPr>
            <w:t>Vyberte hodnocení</w:t>
          </w:r>
        </w:p>
      </w:docPartBody>
    </w:docPart>
    <w:docPart>
      <w:docPartPr>
        <w:name w:val="36D207B6EFE9427FA0992059F04CF2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F499F1-CDA8-4FB3-B243-5069766BB273}"/>
      </w:docPartPr>
      <w:docPartBody>
        <w:p w:rsidR="00224959" w:rsidRDefault="003F6FA9" w:rsidP="003F6FA9">
          <w:pPr>
            <w:pStyle w:val="36D207B6EFE9427FA0992059F04CF2E71"/>
          </w:pPr>
          <w:r w:rsidRPr="00DF0181">
            <w:rPr>
              <w:rStyle w:val="Zstupntext"/>
              <w:rFonts w:ascii="Noto Serif" w:hAnsi="Noto Serif" w:cs="Noto Serif"/>
              <w:color w:val="00AAB4"/>
            </w:rPr>
            <w:t>Vyberte hodnocení</w:t>
          </w:r>
        </w:p>
      </w:docPartBody>
    </w:docPart>
    <w:docPart>
      <w:docPartPr>
        <w:name w:val="67C15825616F4070B531F52842E3DC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36EBB-D978-4642-BA2E-F6DF207D63F6}"/>
      </w:docPartPr>
      <w:docPartBody>
        <w:p w:rsidR="00224959" w:rsidRDefault="003F6FA9" w:rsidP="003F6FA9">
          <w:pPr>
            <w:pStyle w:val="67C15825616F4070B531F52842E3DCE61"/>
          </w:pPr>
          <w:r w:rsidRPr="00DF0181">
            <w:rPr>
              <w:rStyle w:val="Zstupntext"/>
              <w:rFonts w:ascii="Noto Serif" w:hAnsi="Noto Serif" w:cs="Noto Serif"/>
              <w:color w:val="00AAB4"/>
            </w:rPr>
            <w:t>Vyberte hodnocení</w:t>
          </w:r>
        </w:p>
      </w:docPartBody>
    </w:docPart>
    <w:docPart>
      <w:docPartPr>
        <w:name w:val="03584A7BA4C94F688A6E73D3AC86E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FEA8B-0A43-4CCB-A627-C9F6CB1752A3}"/>
      </w:docPartPr>
      <w:docPartBody>
        <w:p w:rsidR="00224959" w:rsidRDefault="003F6FA9" w:rsidP="003F6FA9">
          <w:pPr>
            <w:pStyle w:val="03584A7BA4C94F688A6E73D3AC86EECC1"/>
          </w:pPr>
          <w:r w:rsidRPr="00DF0181">
            <w:rPr>
              <w:rStyle w:val="Zstupntext"/>
              <w:rFonts w:ascii="Noto Serif" w:hAnsi="Noto Serif" w:cs="Noto Serif"/>
              <w:color w:val="00AAB4"/>
            </w:rPr>
            <w:t>Vyberte hodnocení</w:t>
          </w:r>
        </w:p>
      </w:docPartBody>
    </w:docPart>
    <w:docPart>
      <w:docPartPr>
        <w:name w:val="8A92C8CC591D4F7B8708446896BFFF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AF925-BB54-4B11-9AEE-C2DCAF5A42FD}"/>
      </w:docPartPr>
      <w:docPartBody>
        <w:p w:rsidR="00224959" w:rsidRDefault="003F6FA9" w:rsidP="003F6FA9">
          <w:pPr>
            <w:pStyle w:val="8A92C8CC591D4F7B8708446896BFFFD11"/>
          </w:pPr>
          <w:r w:rsidRPr="00DF0181">
            <w:rPr>
              <w:rStyle w:val="Zstupntext"/>
              <w:rFonts w:ascii="Noto Serif" w:hAnsi="Noto Serif" w:cs="Noto Serif"/>
              <w:color w:val="00AAB4"/>
            </w:rPr>
            <w:t>Vyberte hodnocení</w:t>
          </w:r>
        </w:p>
      </w:docPartBody>
    </w:docPart>
    <w:docPart>
      <w:docPartPr>
        <w:name w:val="84B0D8422E6049E8A634C018A21057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898B9-458A-4FB8-ACD6-FAA7FCF063A9}"/>
      </w:docPartPr>
      <w:docPartBody>
        <w:p w:rsidR="00224959" w:rsidRDefault="003F6FA9" w:rsidP="003F6FA9">
          <w:pPr>
            <w:pStyle w:val="84B0D8422E6049E8A634C018A21057951"/>
          </w:pPr>
          <w:r w:rsidRPr="00DF0181">
            <w:rPr>
              <w:rStyle w:val="Zstupntext"/>
              <w:rFonts w:ascii="Noto Serif" w:hAnsi="Noto Serif" w:cs="Noto Serif"/>
              <w:color w:val="00AAB4"/>
            </w:rPr>
            <w:t>Vyberte hodnocení</w:t>
          </w:r>
        </w:p>
      </w:docPartBody>
    </w:docPart>
    <w:docPart>
      <w:docPartPr>
        <w:name w:val="9523FC163BA242DCA3E768079D5101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158F8F-E031-4D68-A03D-709A5B2D75F3}"/>
      </w:docPartPr>
      <w:docPartBody>
        <w:p w:rsidR="00224959" w:rsidRDefault="003F6FA9" w:rsidP="003F6FA9">
          <w:pPr>
            <w:pStyle w:val="9523FC163BA242DCA3E768079D51019C1"/>
          </w:pPr>
          <w:r w:rsidRPr="00DF0181">
            <w:rPr>
              <w:rStyle w:val="Zstupntext"/>
              <w:rFonts w:ascii="Noto Serif" w:hAnsi="Noto Serif" w:cs="Noto Serif"/>
              <w:color w:val="00AAB4"/>
            </w:rPr>
            <w:t>Vyberte hodnocení</w:t>
          </w:r>
        </w:p>
      </w:docPartBody>
    </w:docPart>
    <w:docPart>
      <w:docPartPr>
        <w:name w:val="0262789D8AA3416B8A9C0A8C1AD89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D0388-AAE4-4CF6-AA22-3E303658296C}"/>
      </w:docPartPr>
      <w:docPartBody>
        <w:p w:rsidR="00224959" w:rsidRDefault="003F6FA9" w:rsidP="003F6FA9">
          <w:pPr>
            <w:pStyle w:val="0262789D8AA3416B8A9C0A8C1AD899B01"/>
          </w:pPr>
          <w:r w:rsidRPr="00DF0181">
            <w:rPr>
              <w:rStyle w:val="Zstupntext"/>
              <w:rFonts w:ascii="Noto Serif" w:hAnsi="Noto Serif" w:cs="Noto Serif"/>
              <w:color w:val="00AAB4"/>
            </w:rPr>
            <w:t>Vyberte hodnocení</w:t>
          </w:r>
        </w:p>
      </w:docPartBody>
    </w:docPart>
    <w:docPart>
      <w:docPartPr>
        <w:name w:val="16B82C1ABE894B518E85AD4B0D7D49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1FB413-9F0D-4321-A600-D31E764F7F96}"/>
      </w:docPartPr>
      <w:docPartBody>
        <w:p w:rsidR="00224959" w:rsidRDefault="003F6FA9" w:rsidP="003F6FA9">
          <w:pPr>
            <w:pStyle w:val="16B82C1ABE894B518E85AD4B0D7D49801"/>
          </w:pPr>
          <w:r w:rsidRPr="00DF0181">
            <w:rPr>
              <w:rStyle w:val="Zstupntext"/>
              <w:rFonts w:ascii="Noto Serif" w:hAnsi="Noto Serif" w:cs="Noto Serif"/>
              <w:color w:val="00AAB4"/>
            </w:rPr>
            <w:t>Vyberte hodnocení</w:t>
          </w:r>
        </w:p>
      </w:docPartBody>
    </w:docPart>
    <w:docPart>
      <w:docPartPr>
        <w:name w:val="07F1C0333BA84F5BBED30990EEC70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DEB07D-19CC-4274-B714-072A3658C5F4}"/>
      </w:docPartPr>
      <w:docPartBody>
        <w:p w:rsidR="00224959" w:rsidRDefault="003F6FA9" w:rsidP="003F6FA9">
          <w:pPr>
            <w:pStyle w:val="07F1C0333BA84F5BBED30990EEC707321"/>
          </w:pPr>
          <w:r w:rsidRPr="00DF0181">
            <w:rPr>
              <w:rStyle w:val="Zstupntext"/>
              <w:rFonts w:ascii="Noto Serif" w:hAnsi="Noto Serif" w:cs="Noto Serif"/>
              <w:color w:val="00AAB4"/>
            </w:rPr>
            <w:t>Vyberte hodnocení</w:t>
          </w:r>
        </w:p>
      </w:docPartBody>
    </w:docPart>
    <w:docPart>
      <w:docPartPr>
        <w:name w:val="D749B4E80F754FCDA9E36C5F0271C9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AB4F4-1738-4839-A839-6A7240F9CDDC}"/>
      </w:docPartPr>
      <w:docPartBody>
        <w:p w:rsidR="00224959" w:rsidRDefault="003F6FA9" w:rsidP="003F6FA9">
          <w:pPr>
            <w:pStyle w:val="D749B4E80F754FCDA9E36C5F0271C96F1"/>
          </w:pPr>
          <w:r w:rsidRPr="00DF0181">
            <w:rPr>
              <w:rStyle w:val="Zstupntext"/>
              <w:rFonts w:ascii="Noto Serif" w:hAnsi="Noto Serif" w:cs="Noto Serif"/>
              <w:color w:val="00AAB4"/>
            </w:rPr>
            <w:t>Vyberte hodnocení</w:t>
          </w:r>
        </w:p>
      </w:docPartBody>
    </w:docPart>
    <w:docPart>
      <w:docPartPr>
        <w:name w:val="0EA15238091A4406B0EFBB2726256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81E327-6DF4-4A87-93BA-27227FEFDD19}"/>
      </w:docPartPr>
      <w:docPartBody>
        <w:p w:rsidR="00224959" w:rsidRDefault="003F6FA9" w:rsidP="003F6FA9">
          <w:pPr>
            <w:pStyle w:val="0EA15238091A4406B0EFBB272625615E1"/>
          </w:pPr>
          <w:r w:rsidRPr="00DF0181">
            <w:rPr>
              <w:rStyle w:val="Zstupntext"/>
              <w:rFonts w:ascii="Noto Serif" w:hAnsi="Noto Serif" w:cs="Noto Serif"/>
              <w:color w:val="00AAB4"/>
            </w:rPr>
            <w:t>Vyberte hodnocení</w:t>
          </w:r>
        </w:p>
      </w:docPartBody>
    </w:docPart>
    <w:docPart>
      <w:docPartPr>
        <w:name w:val="2CD89B92C1574E3E86354FCBA32FC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AF99C-D870-4CD2-B8EB-BC6D9298C270}"/>
      </w:docPartPr>
      <w:docPartBody>
        <w:p w:rsidR="00B82A35" w:rsidRDefault="003F6FA9" w:rsidP="003F6FA9">
          <w:pPr>
            <w:pStyle w:val="2CD89B92C1574E3E86354FCBA32FCEF71"/>
          </w:pPr>
          <w:r w:rsidRPr="00DF0181">
            <w:rPr>
              <w:rStyle w:val="Zstupntext"/>
              <w:rFonts w:ascii="Noto Serif" w:hAnsi="Noto Serif" w:cs="Noto Serif"/>
              <w:color w:val="00AAB4"/>
            </w:rPr>
            <w:t>Vyberte hodnocení</w:t>
          </w:r>
        </w:p>
      </w:docPartBody>
    </w:docPart>
    <w:docPart>
      <w:docPartPr>
        <w:name w:val="119A6861D8914119BA4E45EDE49AF7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AB99E4-F645-4F02-A01D-DAC48A27D0FF}"/>
      </w:docPartPr>
      <w:docPartBody>
        <w:p w:rsidR="00B82A35" w:rsidRDefault="003F6FA9" w:rsidP="003F6FA9">
          <w:pPr>
            <w:pStyle w:val="119A6861D8914119BA4E45EDE49AF75F"/>
          </w:pPr>
          <w:r w:rsidRPr="00DF0181">
            <w:rPr>
              <w:rStyle w:val="Zstupntext"/>
              <w:rFonts w:ascii="Noto Serif" w:hAnsi="Noto Serif" w:cs="Noto Serif"/>
              <w:color w:val="00AAB4"/>
            </w:rPr>
            <w:t>Vyberte hodnocení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erif Light">
    <w:charset w:val="00"/>
    <w:family w:val="roman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AE"/>
    <w:rsid w:val="002023DD"/>
    <w:rsid w:val="00207E06"/>
    <w:rsid w:val="00224959"/>
    <w:rsid w:val="002E5218"/>
    <w:rsid w:val="003F6FA9"/>
    <w:rsid w:val="004528B5"/>
    <w:rsid w:val="004B1A11"/>
    <w:rsid w:val="004C635C"/>
    <w:rsid w:val="005409DC"/>
    <w:rsid w:val="00662059"/>
    <w:rsid w:val="009620AA"/>
    <w:rsid w:val="0098054E"/>
    <w:rsid w:val="00A074D6"/>
    <w:rsid w:val="00B82A35"/>
    <w:rsid w:val="00CC1373"/>
    <w:rsid w:val="00D073AE"/>
    <w:rsid w:val="00D72B73"/>
    <w:rsid w:val="00E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6FA9"/>
    <w:rPr>
      <w:color w:val="808080"/>
    </w:rPr>
  </w:style>
  <w:style w:type="paragraph" w:customStyle="1" w:styleId="E41D8983E3644538ABD5EF2EFE2CB7A5">
    <w:name w:val="E41D8983E3644538ABD5EF2EFE2CB7A5"/>
    <w:rsid w:val="00D073AE"/>
  </w:style>
  <w:style w:type="paragraph" w:customStyle="1" w:styleId="EFC07B0722B94EA39CD50D739CC4A794">
    <w:name w:val="EFC07B0722B94EA39CD50D739CC4A794"/>
    <w:rsid w:val="00D073AE"/>
    <w:rPr>
      <w:rFonts w:eastAsiaTheme="minorHAnsi"/>
      <w:lang w:eastAsia="en-US"/>
    </w:rPr>
  </w:style>
  <w:style w:type="paragraph" w:customStyle="1" w:styleId="EFC07B0722B94EA39CD50D739CC4A7941">
    <w:name w:val="EFC07B0722B94EA39CD50D739CC4A7941"/>
    <w:rsid w:val="00D073AE"/>
    <w:rPr>
      <w:rFonts w:eastAsiaTheme="minorHAnsi"/>
      <w:lang w:eastAsia="en-US"/>
    </w:rPr>
  </w:style>
  <w:style w:type="paragraph" w:customStyle="1" w:styleId="0E3505C20B0844A88ABF20174FCBB76D">
    <w:name w:val="0E3505C20B0844A88ABF20174FCBB76D"/>
    <w:rsid w:val="00D073AE"/>
  </w:style>
  <w:style w:type="paragraph" w:customStyle="1" w:styleId="56A8935FA7114AF2967AFC4DE679E8DD">
    <w:name w:val="56A8935FA7114AF2967AFC4DE679E8DD"/>
    <w:rsid w:val="00D073AE"/>
  </w:style>
  <w:style w:type="paragraph" w:customStyle="1" w:styleId="0A940F0E26A14B1FBCA9C4967E1C27D9">
    <w:name w:val="0A940F0E26A14B1FBCA9C4967E1C27D9"/>
    <w:rsid w:val="00D073AE"/>
  </w:style>
  <w:style w:type="paragraph" w:customStyle="1" w:styleId="BDC16E095DD94E8ABB387E8B27EAB461">
    <w:name w:val="BDC16E095DD94E8ABB387E8B27EAB461"/>
    <w:rsid w:val="00D073AE"/>
  </w:style>
  <w:style w:type="paragraph" w:customStyle="1" w:styleId="7ACC80B63A554B608F101D22F9A59C24">
    <w:name w:val="7ACC80B63A554B608F101D22F9A59C24"/>
    <w:rsid w:val="00D073AE"/>
  </w:style>
  <w:style w:type="paragraph" w:customStyle="1" w:styleId="9ED3567081BA4C32A83F7593D6DA7F3F">
    <w:name w:val="9ED3567081BA4C32A83F7593D6DA7F3F"/>
    <w:rsid w:val="00D073AE"/>
  </w:style>
  <w:style w:type="paragraph" w:customStyle="1" w:styleId="27543B1C130D4E0A9528DD7AC000A4F6">
    <w:name w:val="27543B1C130D4E0A9528DD7AC000A4F6"/>
    <w:rsid w:val="00D073AE"/>
  </w:style>
  <w:style w:type="paragraph" w:customStyle="1" w:styleId="DCE3E3A5FD7D443CBA9625BB46054A34">
    <w:name w:val="DCE3E3A5FD7D443CBA9625BB46054A34"/>
    <w:rsid w:val="00D073AE"/>
  </w:style>
  <w:style w:type="paragraph" w:customStyle="1" w:styleId="90B52E47A52F4E84B3F68B2F0F6DFD22">
    <w:name w:val="90B52E47A52F4E84B3F68B2F0F6DFD22"/>
    <w:rsid w:val="00D073AE"/>
  </w:style>
  <w:style w:type="paragraph" w:customStyle="1" w:styleId="5A298713DF0E4F14892A90D2FD45266C">
    <w:name w:val="5A298713DF0E4F14892A90D2FD45266C"/>
    <w:rsid w:val="00D073AE"/>
  </w:style>
  <w:style w:type="paragraph" w:customStyle="1" w:styleId="FAB67FA639CC435BB7C59BE7B738D2B6">
    <w:name w:val="FAB67FA639CC435BB7C59BE7B738D2B6"/>
    <w:rsid w:val="00D073AE"/>
  </w:style>
  <w:style w:type="paragraph" w:customStyle="1" w:styleId="CF06B0B819B644F8889C51AF14BC5B81">
    <w:name w:val="CF06B0B819B644F8889C51AF14BC5B81"/>
    <w:rsid w:val="00D073AE"/>
  </w:style>
  <w:style w:type="paragraph" w:customStyle="1" w:styleId="266B4758E71546AA9E1240315F3A3414">
    <w:name w:val="266B4758E71546AA9E1240315F3A3414"/>
    <w:rsid w:val="00D073AE"/>
  </w:style>
  <w:style w:type="paragraph" w:customStyle="1" w:styleId="2B514E5328CD4ED39B3FB9679C749D3D">
    <w:name w:val="2B514E5328CD4ED39B3FB9679C749D3D"/>
    <w:rsid w:val="00D073AE"/>
  </w:style>
  <w:style w:type="paragraph" w:customStyle="1" w:styleId="89D4E5B31B01403D981310307E6206FF">
    <w:name w:val="89D4E5B31B01403D981310307E6206FF"/>
    <w:rsid w:val="00D073AE"/>
  </w:style>
  <w:style w:type="paragraph" w:customStyle="1" w:styleId="ED2F25F6D28446CE93CD7612337D98CE">
    <w:name w:val="ED2F25F6D28446CE93CD7612337D98CE"/>
    <w:rsid w:val="00D073AE"/>
  </w:style>
  <w:style w:type="paragraph" w:customStyle="1" w:styleId="EFC07B0722B94EA39CD50D739CC4A7942">
    <w:name w:val="EFC07B0722B94EA39CD50D739CC4A7942"/>
    <w:rsid w:val="00D073AE"/>
    <w:rPr>
      <w:rFonts w:eastAsiaTheme="minorHAnsi"/>
      <w:lang w:eastAsia="en-US"/>
    </w:rPr>
  </w:style>
  <w:style w:type="paragraph" w:customStyle="1" w:styleId="5E9A6D0847A14CE1A123E107A145C1AA">
    <w:name w:val="5E9A6D0847A14CE1A123E107A145C1AA"/>
    <w:rsid w:val="00D073AE"/>
  </w:style>
  <w:style w:type="paragraph" w:customStyle="1" w:styleId="27711379AA4942909AD2D9E1062C4892">
    <w:name w:val="27711379AA4942909AD2D9E1062C4892"/>
    <w:rsid w:val="00D073AE"/>
  </w:style>
  <w:style w:type="paragraph" w:customStyle="1" w:styleId="51A91DBAB9BB451D8678BE304F4AC771">
    <w:name w:val="51A91DBAB9BB451D8678BE304F4AC771"/>
    <w:rsid w:val="00D073AE"/>
  </w:style>
  <w:style w:type="paragraph" w:customStyle="1" w:styleId="80A40A3626434054A2FEBC7F87D4FCA0">
    <w:name w:val="80A40A3626434054A2FEBC7F87D4FCA0"/>
    <w:rsid w:val="00D073AE"/>
  </w:style>
  <w:style w:type="paragraph" w:customStyle="1" w:styleId="BFCF46010EB24523AE91D003F5F1A685">
    <w:name w:val="BFCF46010EB24523AE91D003F5F1A685"/>
    <w:rsid w:val="00D073AE"/>
  </w:style>
  <w:style w:type="paragraph" w:customStyle="1" w:styleId="FD326F7FC3FB4106AAA74E170D20DE62">
    <w:name w:val="FD326F7FC3FB4106AAA74E170D20DE62"/>
    <w:rsid w:val="00D073AE"/>
  </w:style>
  <w:style w:type="paragraph" w:customStyle="1" w:styleId="BE14DC2B3895497A8C76387B4090F4E1">
    <w:name w:val="BE14DC2B3895497A8C76387B4090F4E1"/>
    <w:rsid w:val="00D073AE"/>
  </w:style>
  <w:style w:type="paragraph" w:customStyle="1" w:styleId="E7C5646EF1F945BABB1339446406F7A0">
    <w:name w:val="E7C5646EF1F945BABB1339446406F7A0"/>
    <w:rsid w:val="00D073AE"/>
  </w:style>
  <w:style w:type="paragraph" w:customStyle="1" w:styleId="DB8EF247358343BE9AC94D91F47E0A2C">
    <w:name w:val="DB8EF247358343BE9AC94D91F47E0A2C"/>
    <w:rsid w:val="00D073AE"/>
  </w:style>
  <w:style w:type="paragraph" w:customStyle="1" w:styleId="85755DD7C437459085D934B2EACBAC9B">
    <w:name w:val="85755DD7C437459085D934B2EACBAC9B"/>
    <w:rsid w:val="00D073AE"/>
  </w:style>
  <w:style w:type="paragraph" w:customStyle="1" w:styleId="ECF1FE0E6ABA4FE487DA9023E270EE81">
    <w:name w:val="ECF1FE0E6ABA4FE487DA9023E270EE81"/>
    <w:rsid w:val="00D073AE"/>
  </w:style>
  <w:style w:type="paragraph" w:customStyle="1" w:styleId="F06AA0623F414C4E9B86E5D6BB592F2A">
    <w:name w:val="F06AA0623F414C4E9B86E5D6BB592F2A"/>
    <w:rsid w:val="00D073AE"/>
  </w:style>
  <w:style w:type="paragraph" w:customStyle="1" w:styleId="86207ECF472C4D76864AB146854E8184">
    <w:name w:val="86207ECF472C4D76864AB146854E8184"/>
    <w:rsid w:val="00D073AE"/>
  </w:style>
  <w:style w:type="paragraph" w:customStyle="1" w:styleId="62CF3ADDF0EC44AA93E09D7D7257DA75">
    <w:name w:val="62CF3ADDF0EC44AA93E09D7D7257DA75"/>
    <w:rsid w:val="00D073AE"/>
  </w:style>
  <w:style w:type="paragraph" w:customStyle="1" w:styleId="FD4A36971CE64F1883049D2D64097659">
    <w:name w:val="FD4A36971CE64F1883049D2D64097659"/>
    <w:rsid w:val="00D073AE"/>
  </w:style>
  <w:style w:type="paragraph" w:customStyle="1" w:styleId="D286F033534044B29926B4E7E8005751">
    <w:name w:val="D286F033534044B29926B4E7E8005751"/>
    <w:rsid w:val="00D073AE"/>
  </w:style>
  <w:style w:type="paragraph" w:customStyle="1" w:styleId="EFC07B0722B94EA39CD50D739CC4A7943">
    <w:name w:val="EFC07B0722B94EA39CD50D739CC4A7943"/>
    <w:rsid w:val="00D073AE"/>
    <w:rPr>
      <w:rFonts w:eastAsiaTheme="minorHAnsi"/>
      <w:lang w:eastAsia="en-US"/>
    </w:rPr>
  </w:style>
  <w:style w:type="paragraph" w:customStyle="1" w:styleId="5E9A6D0847A14CE1A123E107A145C1AA1">
    <w:name w:val="5E9A6D0847A14CE1A123E107A145C1AA1"/>
    <w:rsid w:val="00D073AE"/>
    <w:rPr>
      <w:rFonts w:eastAsiaTheme="minorHAnsi"/>
      <w:lang w:eastAsia="en-US"/>
    </w:rPr>
  </w:style>
  <w:style w:type="paragraph" w:customStyle="1" w:styleId="27711379AA4942909AD2D9E1062C48921">
    <w:name w:val="27711379AA4942909AD2D9E1062C48921"/>
    <w:rsid w:val="00D073AE"/>
    <w:rPr>
      <w:rFonts w:eastAsiaTheme="minorHAnsi"/>
      <w:lang w:eastAsia="en-US"/>
    </w:rPr>
  </w:style>
  <w:style w:type="paragraph" w:customStyle="1" w:styleId="51A91DBAB9BB451D8678BE304F4AC7711">
    <w:name w:val="51A91DBAB9BB451D8678BE304F4AC7711"/>
    <w:rsid w:val="00D073AE"/>
    <w:rPr>
      <w:rFonts w:eastAsiaTheme="minorHAnsi"/>
      <w:lang w:eastAsia="en-US"/>
    </w:rPr>
  </w:style>
  <w:style w:type="paragraph" w:customStyle="1" w:styleId="80A40A3626434054A2FEBC7F87D4FCA01">
    <w:name w:val="80A40A3626434054A2FEBC7F87D4FCA01"/>
    <w:rsid w:val="00D073AE"/>
    <w:rPr>
      <w:rFonts w:eastAsiaTheme="minorHAnsi"/>
      <w:lang w:eastAsia="en-US"/>
    </w:rPr>
  </w:style>
  <w:style w:type="paragraph" w:customStyle="1" w:styleId="BFCF46010EB24523AE91D003F5F1A6851">
    <w:name w:val="BFCF46010EB24523AE91D003F5F1A6851"/>
    <w:rsid w:val="00D073AE"/>
    <w:rPr>
      <w:rFonts w:eastAsiaTheme="minorHAnsi"/>
      <w:lang w:eastAsia="en-US"/>
    </w:rPr>
  </w:style>
  <w:style w:type="paragraph" w:customStyle="1" w:styleId="FD326F7FC3FB4106AAA74E170D20DE621">
    <w:name w:val="FD326F7FC3FB4106AAA74E170D20DE621"/>
    <w:rsid w:val="00D073AE"/>
    <w:rPr>
      <w:rFonts w:eastAsiaTheme="minorHAnsi"/>
      <w:lang w:eastAsia="en-US"/>
    </w:rPr>
  </w:style>
  <w:style w:type="paragraph" w:customStyle="1" w:styleId="BE14DC2B3895497A8C76387B4090F4E11">
    <w:name w:val="BE14DC2B3895497A8C76387B4090F4E11"/>
    <w:rsid w:val="00D073AE"/>
    <w:rPr>
      <w:rFonts w:eastAsiaTheme="minorHAnsi"/>
      <w:lang w:eastAsia="en-US"/>
    </w:rPr>
  </w:style>
  <w:style w:type="paragraph" w:customStyle="1" w:styleId="E7C5646EF1F945BABB1339446406F7A01">
    <w:name w:val="E7C5646EF1F945BABB1339446406F7A01"/>
    <w:rsid w:val="00D073AE"/>
    <w:rPr>
      <w:rFonts w:eastAsiaTheme="minorHAnsi"/>
      <w:lang w:eastAsia="en-US"/>
    </w:rPr>
  </w:style>
  <w:style w:type="paragraph" w:customStyle="1" w:styleId="DB8EF247358343BE9AC94D91F47E0A2C1">
    <w:name w:val="DB8EF247358343BE9AC94D91F47E0A2C1"/>
    <w:rsid w:val="00D073AE"/>
    <w:rPr>
      <w:rFonts w:eastAsiaTheme="minorHAnsi"/>
      <w:lang w:eastAsia="en-US"/>
    </w:rPr>
  </w:style>
  <w:style w:type="paragraph" w:customStyle="1" w:styleId="85755DD7C437459085D934B2EACBAC9B1">
    <w:name w:val="85755DD7C437459085D934B2EACBAC9B1"/>
    <w:rsid w:val="00D073AE"/>
    <w:rPr>
      <w:rFonts w:eastAsiaTheme="minorHAnsi"/>
      <w:lang w:eastAsia="en-US"/>
    </w:rPr>
  </w:style>
  <w:style w:type="paragraph" w:customStyle="1" w:styleId="ECF1FE0E6ABA4FE487DA9023E270EE811">
    <w:name w:val="ECF1FE0E6ABA4FE487DA9023E270EE811"/>
    <w:rsid w:val="00D073AE"/>
    <w:rPr>
      <w:rFonts w:eastAsiaTheme="minorHAnsi"/>
      <w:lang w:eastAsia="en-US"/>
    </w:rPr>
  </w:style>
  <w:style w:type="paragraph" w:customStyle="1" w:styleId="F06AA0623F414C4E9B86E5D6BB592F2A1">
    <w:name w:val="F06AA0623F414C4E9B86E5D6BB592F2A1"/>
    <w:rsid w:val="00D073AE"/>
    <w:rPr>
      <w:rFonts w:eastAsiaTheme="minorHAnsi"/>
      <w:lang w:eastAsia="en-US"/>
    </w:rPr>
  </w:style>
  <w:style w:type="paragraph" w:customStyle="1" w:styleId="86207ECF472C4D76864AB146854E81841">
    <w:name w:val="86207ECF472C4D76864AB146854E81841"/>
    <w:rsid w:val="00D073AE"/>
    <w:rPr>
      <w:rFonts w:eastAsiaTheme="minorHAnsi"/>
      <w:lang w:eastAsia="en-US"/>
    </w:rPr>
  </w:style>
  <w:style w:type="paragraph" w:customStyle="1" w:styleId="62CF3ADDF0EC44AA93E09D7D7257DA751">
    <w:name w:val="62CF3ADDF0EC44AA93E09D7D7257DA751"/>
    <w:rsid w:val="00D073AE"/>
    <w:rPr>
      <w:rFonts w:eastAsiaTheme="minorHAnsi"/>
      <w:lang w:eastAsia="en-US"/>
    </w:rPr>
  </w:style>
  <w:style w:type="paragraph" w:customStyle="1" w:styleId="FD4A36971CE64F1883049D2D640976591">
    <w:name w:val="FD4A36971CE64F1883049D2D640976591"/>
    <w:rsid w:val="00D073AE"/>
    <w:rPr>
      <w:rFonts w:eastAsiaTheme="minorHAnsi"/>
      <w:lang w:eastAsia="en-US"/>
    </w:rPr>
  </w:style>
  <w:style w:type="character" w:customStyle="1" w:styleId="Styl3">
    <w:name w:val="Styl3"/>
    <w:basedOn w:val="Standardnpsmoodstavce"/>
    <w:uiPriority w:val="1"/>
    <w:rsid w:val="00D073AE"/>
    <w:rPr>
      <w:rFonts w:ascii="Noto Serif" w:hAnsi="Noto Serif"/>
    </w:rPr>
  </w:style>
  <w:style w:type="paragraph" w:customStyle="1" w:styleId="D286F033534044B29926B4E7E80057511">
    <w:name w:val="D286F033534044B29926B4E7E80057511"/>
    <w:rsid w:val="00D073AE"/>
    <w:rPr>
      <w:rFonts w:eastAsiaTheme="minorHAnsi"/>
      <w:lang w:eastAsia="en-US"/>
    </w:rPr>
  </w:style>
  <w:style w:type="paragraph" w:customStyle="1" w:styleId="EFC07B0722B94EA39CD50D739CC4A7944">
    <w:name w:val="EFC07B0722B94EA39CD50D739CC4A7944"/>
    <w:rsid w:val="00D073AE"/>
    <w:rPr>
      <w:rFonts w:eastAsiaTheme="minorHAnsi"/>
      <w:lang w:eastAsia="en-US"/>
    </w:rPr>
  </w:style>
  <w:style w:type="paragraph" w:customStyle="1" w:styleId="5E9A6D0847A14CE1A123E107A145C1AA2">
    <w:name w:val="5E9A6D0847A14CE1A123E107A145C1AA2"/>
    <w:rsid w:val="00D073AE"/>
    <w:rPr>
      <w:rFonts w:eastAsiaTheme="minorHAnsi"/>
      <w:lang w:eastAsia="en-US"/>
    </w:rPr>
  </w:style>
  <w:style w:type="paragraph" w:customStyle="1" w:styleId="27711379AA4942909AD2D9E1062C48922">
    <w:name w:val="27711379AA4942909AD2D9E1062C48922"/>
    <w:rsid w:val="00D073AE"/>
    <w:rPr>
      <w:rFonts w:eastAsiaTheme="minorHAnsi"/>
      <w:lang w:eastAsia="en-US"/>
    </w:rPr>
  </w:style>
  <w:style w:type="paragraph" w:customStyle="1" w:styleId="51A91DBAB9BB451D8678BE304F4AC7712">
    <w:name w:val="51A91DBAB9BB451D8678BE304F4AC7712"/>
    <w:rsid w:val="00D073AE"/>
    <w:rPr>
      <w:rFonts w:eastAsiaTheme="minorHAnsi"/>
      <w:lang w:eastAsia="en-US"/>
    </w:rPr>
  </w:style>
  <w:style w:type="paragraph" w:customStyle="1" w:styleId="80A40A3626434054A2FEBC7F87D4FCA02">
    <w:name w:val="80A40A3626434054A2FEBC7F87D4FCA02"/>
    <w:rsid w:val="00D073AE"/>
    <w:rPr>
      <w:rFonts w:eastAsiaTheme="minorHAnsi"/>
      <w:lang w:eastAsia="en-US"/>
    </w:rPr>
  </w:style>
  <w:style w:type="paragraph" w:customStyle="1" w:styleId="BFCF46010EB24523AE91D003F5F1A6852">
    <w:name w:val="BFCF46010EB24523AE91D003F5F1A6852"/>
    <w:rsid w:val="00D073AE"/>
    <w:rPr>
      <w:rFonts w:eastAsiaTheme="minorHAnsi"/>
      <w:lang w:eastAsia="en-US"/>
    </w:rPr>
  </w:style>
  <w:style w:type="paragraph" w:customStyle="1" w:styleId="FD326F7FC3FB4106AAA74E170D20DE622">
    <w:name w:val="FD326F7FC3FB4106AAA74E170D20DE622"/>
    <w:rsid w:val="00D073AE"/>
    <w:rPr>
      <w:rFonts w:eastAsiaTheme="minorHAnsi"/>
      <w:lang w:eastAsia="en-US"/>
    </w:rPr>
  </w:style>
  <w:style w:type="paragraph" w:customStyle="1" w:styleId="BE14DC2B3895497A8C76387B4090F4E12">
    <w:name w:val="BE14DC2B3895497A8C76387B4090F4E12"/>
    <w:rsid w:val="00D073AE"/>
    <w:rPr>
      <w:rFonts w:eastAsiaTheme="minorHAnsi"/>
      <w:lang w:eastAsia="en-US"/>
    </w:rPr>
  </w:style>
  <w:style w:type="paragraph" w:customStyle="1" w:styleId="E7C5646EF1F945BABB1339446406F7A02">
    <w:name w:val="E7C5646EF1F945BABB1339446406F7A02"/>
    <w:rsid w:val="00D073AE"/>
    <w:rPr>
      <w:rFonts w:eastAsiaTheme="minorHAnsi"/>
      <w:lang w:eastAsia="en-US"/>
    </w:rPr>
  </w:style>
  <w:style w:type="paragraph" w:customStyle="1" w:styleId="DB8EF247358343BE9AC94D91F47E0A2C2">
    <w:name w:val="DB8EF247358343BE9AC94D91F47E0A2C2"/>
    <w:rsid w:val="00D073AE"/>
    <w:rPr>
      <w:rFonts w:eastAsiaTheme="minorHAnsi"/>
      <w:lang w:eastAsia="en-US"/>
    </w:rPr>
  </w:style>
  <w:style w:type="paragraph" w:customStyle="1" w:styleId="85755DD7C437459085D934B2EACBAC9B2">
    <w:name w:val="85755DD7C437459085D934B2EACBAC9B2"/>
    <w:rsid w:val="00D073AE"/>
    <w:rPr>
      <w:rFonts w:eastAsiaTheme="minorHAnsi"/>
      <w:lang w:eastAsia="en-US"/>
    </w:rPr>
  </w:style>
  <w:style w:type="paragraph" w:customStyle="1" w:styleId="ECF1FE0E6ABA4FE487DA9023E270EE812">
    <w:name w:val="ECF1FE0E6ABA4FE487DA9023E270EE812"/>
    <w:rsid w:val="00D073AE"/>
    <w:rPr>
      <w:rFonts w:eastAsiaTheme="minorHAnsi"/>
      <w:lang w:eastAsia="en-US"/>
    </w:rPr>
  </w:style>
  <w:style w:type="paragraph" w:customStyle="1" w:styleId="F06AA0623F414C4E9B86E5D6BB592F2A2">
    <w:name w:val="F06AA0623F414C4E9B86E5D6BB592F2A2"/>
    <w:rsid w:val="00D073AE"/>
    <w:rPr>
      <w:rFonts w:eastAsiaTheme="minorHAnsi"/>
      <w:lang w:eastAsia="en-US"/>
    </w:rPr>
  </w:style>
  <w:style w:type="paragraph" w:customStyle="1" w:styleId="86207ECF472C4D76864AB146854E81842">
    <w:name w:val="86207ECF472C4D76864AB146854E81842"/>
    <w:rsid w:val="00D073AE"/>
    <w:rPr>
      <w:rFonts w:eastAsiaTheme="minorHAnsi"/>
      <w:lang w:eastAsia="en-US"/>
    </w:rPr>
  </w:style>
  <w:style w:type="paragraph" w:customStyle="1" w:styleId="62CF3ADDF0EC44AA93E09D7D7257DA752">
    <w:name w:val="62CF3ADDF0EC44AA93E09D7D7257DA752"/>
    <w:rsid w:val="00D073AE"/>
    <w:rPr>
      <w:rFonts w:eastAsiaTheme="minorHAnsi"/>
      <w:lang w:eastAsia="en-US"/>
    </w:rPr>
  </w:style>
  <w:style w:type="paragraph" w:customStyle="1" w:styleId="FD4A36971CE64F1883049D2D640976592">
    <w:name w:val="FD4A36971CE64F1883049D2D640976592"/>
    <w:rsid w:val="00D073AE"/>
    <w:rPr>
      <w:rFonts w:eastAsiaTheme="minorHAnsi"/>
      <w:lang w:eastAsia="en-US"/>
    </w:rPr>
  </w:style>
  <w:style w:type="paragraph" w:customStyle="1" w:styleId="D286F033534044B29926B4E7E80057512">
    <w:name w:val="D286F033534044B29926B4E7E80057512"/>
    <w:rsid w:val="00D073AE"/>
    <w:rPr>
      <w:rFonts w:eastAsiaTheme="minorHAnsi"/>
      <w:lang w:eastAsia="en-US"/>
    </w:rPr>
  </w:style>
  <w:style w:type="paragraph" w:customStyle="1" w:styleId="68187F1A8D3A461195274FF383F88750">
    <w:name w:val="68187F1A8D3A461195274FF383F88750"/>
    <w:rsid w:val="002023DD"/>
  </w:style>
  <w:style w:type="paragraph" w:customStyle="1" w:styleId="75382D217AAB4CB28F0E722F29BC7B8A">
    <w:name w:val="75382D217AAB4CB28F0E722F29BC7B8A"/>
    <w:rsid w:val="002023DD"/>
  </w:style>
  <w:style w:type="paragraph" w:customStyle="1" w:styleId="4368115A05714D238A6D4B5342B18152">
    <w:name w:val="4368115A05714D238A6D4B5342B18152"/>
    <w:rsid w:val="002023DD"/>
  </w:style>
  <w:style w:type="paragraph" w:customStyle="1" w:styleId="201234BE81E94475B87265D0192C9A7B">
    <w:name w:val="201234BE81E94475B87265D0192C9A7B"/>
    <w:rsid w:val="002023DD"/>
  </w:style>
  <w:style w:type="paragraph" w:customStyle="1" w:styleId="F054BA3135A74731A9B6B11A519BB9C9">
    <w:name w:val="F054BA3135A74731A9B6B11A519BB9C9"/>
    <w:rsid w:val="002023DD"/>
  </w:style>
  <w:style w:type="paragraph" w:customStyle="1" w:styleId="3A24D70029FF45869C3D67C5901DDA54">
    <w:name w:val="3A24D70029FF45869C3D67C5901DDA54"/>
    <w:rsid w:val="002023DD"/>
  </w:style>
  <w:style w:type="paragraph" w:customStyle="1" w:styleId="36D207B6EFE9427FA0992059F04CF2E7">
    <w:name w:val="36D207B6EFE9427FA0992059F04CF2E7"/>
    <w:rsid w:val="002023DD"/>
  </w:style>
  <w:style w:type="paragraph" w:customStyle="1" w:styleId="67C15825616F4070B531F52842E3DCE6">
    <w:name w:val="67C15825616F4070B531F52842E3DCE6"/>
    <w:rsid w:val="002023DD"/>
  </w:style>
  <w:style w:type="paragraph" w:customStyle="1" w:styleId="03584A7BA4C94F688A6E73D3AC86EECC">
    <w:name w:val="03584A7BA4C94F688A6E73D3AC86EECC"/>
    <w:rsid w:val="002023DD"/>
  </w:style>
  <w:style w:type="paragraph" w:customStyle="1" w:styleId="8A92C8CC591D4F7B8708446896BFFFD1">
    <w:name w:val="8A92C8CC591D4F7B8708446896BFFFD1"/>
    <w:rsid w:val="002023DD"/>
  </w:style>
  <w:style w:type="paragraph" w:customStyle="1" w:styleId="84B0D8422E6049E8A634C018A2105795">
    <w:name w:val="84B0D8422E6049E8A634C018A2105795"/>
    <w:rsid w:val="002023DD"/>
  </w:style>
  <w:style w:type="paragraph" w:customStyle="1" w:styleId="9523FC163BA242DCA3E768079D51019C">
    <w:name w:val="9523FC163BA242DCA3E768079D51019C"/>
    <w:rsid w:val="002023DD"/>
  </w:style>
  <w:style w:type="paragraph" w:customStyle="1" w:styleId="0262789D8AA3416B8A9C0A8C1AD899B0">
    <w:name w:val="0262789D8AA3416B8A9C0A8C1AD899B0"/>
    <w:rsid w:val="002023DD"/>
  </w:style>
  <w:style w:type="paragraph" w:customStyle="1" w:styleId="16B82C1ABE894B518E85AD4B0D7D4980">
    <w:name w:val="16B82C1ABE894B518E85AD4B0D7D4980"/>
    <w:rsid w:val="002023DD"/>
  </w:style>
  <w:style w:type="paragraph" w:customStyle="1" w:styleId="07F1C0333BA84F5BBED30990EEC70732">
    <w:name w:val="07F1C0333BA84F5BBED30990EEC70732"/>
    <w:rsid w:val="002023DD"/>
  </w:style>
  <w:style w:type="paragraph" w:customStyle="1" w:styleId="D749B4E80F754FCDA9E36C5F0271C96F">
    <w:name w:val="D749B4E80F754FCDA9E36C5F0271C96F"/>
    <w:rsid w:val="002023DD"/>
  </w:style>
  <w:style w:type="paragraph" w:customStyle="1" w:styleId="0EA15238091A4406B0EFBB272625615E">
    <w:name w:val="0EA15238091A4406B0EFBB272625615E"/>
    <w:rsid w:val="002023DD"/>
  </w:style>
  <w:style w:type="paragraph" w:customStyle="1" w:styleId="2CD89B92C1574E3E86354FCBA32FCEF7">
    <w:name w:val="2CD89B92C1574E3E86354FCBA32FCEF7"/>
    <w:rsid w:val="003F6FA9"/>
  </w:style>
  <w:style w:type="paragraph" w:customStyle="1" w:styleId="75382D217AAB4CB28F0E722F29BC7B8A1">
    <w:name w:val="75382D217AAB4CB28F0E722F29BC7B8A1"/>
    <w:rsid w:val="003F6FA9"/>
    <w:rPr>
      <w:rFonts w:eastAsiaTheme="minorHAnsi"/>
      <w:lang w:eastAsia="en-US"/>
    </w:rPr>
  </w:style>
  <w:style w:type="paragraph" w:customStyle="1" w:styleId="2CD89B92C1574E3E86354FCBA32FCEF71">
    <w:name w:val="2CD89B92C1574E3E86354FCBA32FCEF71"/>
    <w:rsid w:val="003F6FA9"/>
    <w:rPr>
      <w:rFonts w:eastAsiaTheme="minorHAnsi"/>
      <w:lang w:eastAsia="en-US"/>
    </w:rPr>
  </w:style>
  <w:style w:type="paragraph" w:customStyle="1" w:styleId="201234BE81E94475B87265D0192C9A7B1">
    <w:name w:val="201234BE81E94475B87265D0192C9A7B1"/>
    <w:rsid w:val="003F6FA9"/>
    <w:rPr>
      <w:rFonts w:eastAsiaTheme="minorHAnsi"/>
      <w:lang w:eastAsia="en-US"/>
    </w:rPr>
  </w:style>
  <w:style w:type="paragraph" w:customStyle="1" w:styleId="F054BA3135A74731A9B6B11A519BB9C91">
    <w:name w:val="F054BA3135A74731A9B6B11A519BB9C91"/>
    <w:rsid w:val="003F6FA9"/>
    <w:rPr>
      <w:rFonts w:eastAsiaTheme="minorHAnsi"/>
      <w:lang w:eastAsia="en-US"/>
    </w:rPr>
  </w:style>
  <w:style w:type="paragraph" w:customStyle="1" w:styleId="3A24D70029FF45869C3D67C5901DDA541">
    <w:name w:val="3A24D70029FF45869C3D67C5901DDA541"/>
    <w:rsid w:val="003F6FA9"/>
    <w:rPr>
      <w:rFonts w:eastAsiaTheme="minorHAnsi"/>
      <w:lang w:eastAsia="en-US"/>
    </w:rPr>
  </w:style>
  <w:style w:type="paragraph" w:customStyle="1" w:styleId="36D207B6EFE9427FA0992059F04CF2E71">
    <w:name w:val="36D207B6EFE9427FA0992059F04CF2E71"/>
    <w:rsid w:val="003F6FA9"/>
    <w:rPr>
      <w:rFonts w:eastAsiaTheme="minorHAnsi"/>
      <w:lang w:eastAsia="en-US"/>
    </w:rPr>
  </w:style>
  <w:style w:type="paragraph" w:customStyle="1" w:styleId="67C15825616F4070B531F52842E3DCE61">
    <w:name w:val="67C15825616F4070B531F52842E3DCE61"/>
    <w:rsid w:val="003F6FA9"/>
    <w:rPr>
      <w:rFonts w:eastAsiaTheme="minorHAnsi"/>
      <w:lang w:eastAsia="en-US"/>
    </w:rPr>
  </w:style>
  <w:style w:type="paragraph" w:customStyle="1" w:styleId="03584A7BA4C94F688A6E73D3AC86EECC1">
    <w:name w:val="03584A7BA4C94F688A6E73D3AC86EECC1"/>
    <w:rsid w:val="003F6FA9"/>
    <w:rPr>
      <w:rFonts w:eastAsiaTheme="minorHAnsi"/>
      <w:lang w:eastAsia="en-US"/>
    </w:rPr>
  </w:style>
  <w:style w:type="paragraph" w:customStyle="1" w:styleId="8A92C8CC591D4F7B8708446896BFFFD11">
    <w:name w:val="8A92C8CC591D4F7B8708446896BFFFD11"/>
    <w:rsid w:val="003F6FA9"/>
    <w:rPr>
      <w:rFonts w:eastAsiaTheme="minorHAnsi"/>
      <w:lang w:eastAsia="en-US"/>
    </w:rPr>
  </w:style>
  <w:style w:type="paragraph" w:customStyle="1" w:styleId="84B0D8422E6049E8A634C018A21057951">
    <w:name w:val="84B0D8422E6049E8A634C018A21057951"/>
    <w:rsid w:val="003F6FA9"/>
    <w:rPr>
      <w:rFonts w:eastAsiaTheme="minorHAnsi"/>
      <w:lang w:eastAsia="en-US"/>
    </w:rPr>
  </w:style>
  <w:style w:type="paragraph" w:customStyle="1" w:styleId="9523FC163BA242DCA3E768079D51019C1">
    <w:name w:val="9523FC163BA242DCA3E768079D51019C1"/>
    <w:rsid w:val="003F6FA9"/>
    <w:rPr>
      <w:rFonts w:eastAsiaTheme="minorHAnsi"/>
      <w:lang w:eastAsia="en-US"/>
    </w:rPr>
  </w:style>
  <w:style w:type="paragraph" w:customStyle="1" w:styleId="0262789D8AA3416B8A9C0A8C1AD899B01">
    <w:name w:val="0262789D8AA3416B8A9C0A8C1AD899B01"/>
    <w:rsid w:val="003F6FA9"/>
    <w:rPr>
      <w:rFonts w:eastAsiaTheme="minorHAnsi"/>
      <w:lang w:eastAsia="en-US"/>
    </w:rPr>
  </w:style>
  <w:style w:type="paragraph" w:customStyle="1" w:styleId="16B82C1ABE894B518E85AD4B0D7D49801">
    <w:name w:val="16B82C1ABE894B518E85AD4B0D7D49801"/>
    <w:rsid w:val="003F6FA9"/>
    <w:rPr>
      <w:rFonts w:eastAsiaTheme="minorHAnsi"/>
      <w:lang w:eastAsia="en-US"/>
    </w:rPr>
  </w:style>
  <w:style w:type="paragraph" w:customStyle="1" w:styleId="07F1C0333BA84F5BBED30990EEC707321">
    <w:name w:val="07F1C0333BA84F5BBED30990EEC707321"/>
    <w:rsid w:val="003F6FA9"/>
    <w:rPr>
      <w:rFonts w:eastAsiaTheme="minorHAnsi"/>
      <w:lang w:eastAsia="en-US"/>
    </w:rPr>
  </w:style>
  <w:style w:type="paragraph" w:customStyle="1" w:styleId="D749B4E80F754FCDA9E36C5F0271C96F1">
    <w:name w:val="D749B4E80F754FCDA9E36C5F0271C96F1"/>
    <w:rsid w:val="003F6FA9"/>
    <w:rPr>
      <w:rFonts w:eastAsiaTheme="minorHAnsi"/>
      <w:lang w:eastAsia="en-US"/>
    </w:rPr>
  </w:style>
  <w:style w:type="paragraph" w:customStyle="1" w:styleId="0EA15238091A4406B0EFBB272625615E1">
    <w:name w:val="0EA15238091A4406B0EFBB272625615E1"/>
    <w:rsid w:val="003F6FA9"/>
    <w:rPr>
      <w:rFonts w:eastAsiaTheme="minorHAnsi"/>
      <w:lang w:eastAsia="en-US"/>
    </w:rPr>
  </w:style>
  <w:style w:type="paragraph" w:customStyle="1" w:styleId="119A6861D8914119BA4E45EDE49AF75F">
    <w:name w:val="119A6861D8914119BA4E45EDE49AF75F"/>
    <w:rsid w:val="003F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21</cp:revision>
  <dcterms:created xsi:type="dcterms:W3CDTF">2019-11-04T09:25:00Z</dcterms:created>
  <dcterms:modified xsi:type="dcterms:W3CDTF">2019-11-29T10:10:00Z</dcterms:modified>
</cp:coreProperties>
</file>